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2E3CED"/>
          <w:sz w:val="26"/>
        </w:rPr>
      </w:pPr>
      <w:r>
        <w:rPr>
          <w:color w:val="FF0000"/>
          <w:sz w:val="28"/>
        </w:rPr>
        <w:tab/>
      </w:r>
      <w:r>
        <w:rPr>
          <w:color w:val="2E3CED"/>
          <w:sz w:val="26"/>
        </w:rPr>
        <w:t>ВНИМАНИЕ! Настоящий документ изменён.</w:t>
      </w:r>
    </w:p>
    <w:p w14:paraId="02000000">
      <w:pPr>
        <w:rPr>
          <w:color w:val="2E3CED"/>
          <w:sz w:val="26"/>
        </w:rPr>
      </w:pPr>
    </w:p>
    <w:p w14:paraId="03000000">
      <w:pPr>
        <w:ind/>
        <w:jc w:val="both"/>
        <w:rPr>
          <w:color w:val="2E3CED"/>
          <w:sz w:val="26"/>
        </w:rPr>
      </w:pPr>
      <w:r>
        <w:rPr>
          <w:color w:val="2E3CED"/>
          <w:sz w:val="26"/>
        </w:rPr>
        <w:tab/>
      </w:r>
      <w:r>
        <w:rPr>
          <w:color w:val="2E3CED"/>
          <w:sz w:val="26"/>
        </w:rPr>
        <w:t xml:space="preserve">См. постановление Главы городского поселения «Дедовичи» от 19.03.2019 № 4 </w:t>
      </w:r>
      <w:r>
        <w:rPr>
          <w:color w:val="2E3CED"/>
          <w:sz w:val="26"/>
        </w:rPr>
        <w:t>«</w:t>
      </w:r>
      <w:r>
        <w:rPr>
          <w:color w:val="2E3CED"/>
          <w:sz w:val="26"/>
        </w:rPr>
        <w:t xml:space="preserve">О внесении изменения в </w:t>
      </w:r>
      <w:r>
        <w:rPr>
          <w:color w:val="2E3CED"/>
          <w:sz w:val="26"/>
        </w:rPr>
        <w:t>Положени</w:t>
      </w:r>
      <w:r>
        <w:rPr>
          <w:color w:val="2E3CED"/>
          <w:sz w:val="26"/>
        </w:rPr>
        <w:t>е</w:t>
      </w:r>
      <w:r>
        <w:rPr>
          <w:color w:val="2E3CED"/>
          <w:sz w:val="26"/>
        </w:rPr>
        <w:t xml:space="preserve"> о порядке </w:t>
      </w:r>
      <w:r>
        <w:rPr>
          <w:color w:val="2E3CED"/>
          <w:sz w:val="26"/>
        </w:rPr>
        <w:t>размещения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 xml:space="preserve">сведений о доходах, расходах, об имуществе </w:t>
      </w:r>
      <w:r>
        <w:rPr>
          <w:color w:val="2E3CED"/>
          <w:sz w:val="26"/>
        </w:rPr>
        <w:t>и обязательствах имущест</w:t>
      </w:r>
      <w:r>
        <w:rPr>
          <w:color w:val="2E3CED"/>
          <w:sz w:val="26"/>
        </w:rPr>
        <w:t xml:space="preserve">венного характера, представленных </w:t>
      </w:r>
      <w:r>
        <w:rPr>
          <w:color w:val="2E3CED"/>
          <w:sz w:val="26"/>
        </w:rPr>
        <w:t xml:space="preserve">лицом, замещающим должность Главы Администрации </w:t>
      </w:r>
      <w:r>
        <w:rPr>
          <w:color w:val="2E3CED"/>
          <w:sz w:val="26"/>
        </w:rPr>
        <w:t>городского поселения «Дедовичи»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>на официальном сайте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 xml:space="preserve">муниципального </w:t>
      </w:r>
      <w:r>
        <w:rPr>
          <w:color w:val="2E3CED"/>
          <w:sz w:val="26"/>
        </w:rPr>
        <w:t>образования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>«Дедовичский район»</w:t>
      </w:r>
      <w:r>
        <w:rPr>
          <w:color w:val="2E3CED"/>
          <w:sz w:val="26"/>
        </w:rPr>
        <w:t xml:space="preserve"> </w:t>
      </w:r>
      <w:r>
        <w:rPr>
          <w:color w:val="2E3CED"/>
          <w:sz w:val="26"/>
        </w:rPr>
        <w:t>и (или) предоставления их для опубликования средствам массовой информации</w:t>
      </w:r>
      <w:r>
        <w:rPr>
          <w:color w:val="2E3CED"/>
          <w:sz w:val="26"/>
        </w:rPr>
        <w:t>».</w:t>
      </w:r>
    </w:p>
    <w:p w14:paraId="04000000">
      <w:pPr>
        <w:rPr>
          <w:sz w:val="28"/>
        </w:rPr>
      </w:pPr>
      <w:r>
        <w:rPr>
          <w:sz w:val="28"/>
        </w:rPr>
        <w:t>===========================================================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z w:val="24"/>
        </w:rPr>
      </w:pPr>
    </w:p>
    <w:p w14:paraId="0B000000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24.04.2018 </w:t>
      </w:r>
      <w:r>
        <w:rPr>
          <w:sz w:val="24"/>
        </w:rPr>
        <w:t xml:space="preserve"> № </w:t>
      </w:r>
      <w:r>
        <w:rPr>
          <w:sz w:val="24"/>
        </w:rPr>
        <w:t xml:space="preserve"> 10</w:t>
      </w:r>
    </w:p>
    <w:p w14:paraId="0C000000">
      <w:pPr>
        <w:rPr>
          <w:sz w:val="24"/>
        </w:rPr>
      </w:pPr>
      <w:r>
        <w:rPr>
          <w:sz w:val="24"/>
        </w:rPr>
        <w:t>рп. Дедовичи</w:t>
      </w:r>
    </w:p>
    <w:p w14:paraId="0D000000"/>
    <w:p w14:paraId="0E000000">
      <w:pPr>
        <w:rPr>
          <w:sz w:val="24"/>
        </w:rPr>
      </w:pPr>
    </w:p>
    <w:p w14:paraId="0F000000">
      <w:pPr>
        <w:rPr>
          <w:sz w:val="24"/>
        </w:rPr>
      </w:pPr>
      <w:r>
        <w:rPr>
          <w:sz w:val="24"/>
        </w:rPr>
        <w:t>Об утверждении Положения о порядке размещения</w:t>
      </w:r>
      <w:r>
        <w:rPr>
          <w:sz w:val="24"/>
        </w:rPr>
        <w:t xml:space="preserve"> </w:t>
      </w:r>
      <w:r>
        <w:rPr>
          <w:sz w:val="24"/>
        </w:rPr>
        <w:t xml:space="preserve">сведений о доходах, </w:t>
      </w:r>
    </w:p>
    <w:p w14:paraId="10000000">
      <w:pPr>
        <w:rPr>
          <w:sz w:val="24"/>
        </w:rPr>
      </w:pPr>
      <w:r>
        <w:rPr>
          <w:sz w:val="24"/>
        </w:rPr>
        <w:t>расходах, об имуществе и обязательствах имущест</w:t>
      </w:r>
      <w:r>
        <w:rPr>
          <w:sz w:val="24"/>
        </w:rPr>
        <w:t>венного характера,</w:t>
      </w:r>
    </w:p>
    <w:p w14:paraId="11000000">
      <w:pPr>
        <w:rPr>
          <w:sz w:val="24"/>
        </w:rPr>
      </w:pPr>
      <w:r>
        <w:rPr>
          <w:sz w:val="24"/>
        </w:rPr>
        <w:t>представленных лиц</w:t>
      </w:r>
      <w:r>
        <w:rPr>
          <w:sz w:val="24"/>
        </w:rPr>
        <w:t>ом</w:t>
      </w:r>
      <w:r>
        <w:rPr>
          <w:sz w:val="24"/>
        </w:rPr>
        <w:t xml:space="preserve">, замещающим </w:t>
      </w:r>
      <w:r>
        <w:rPr>
          <w:sz w:val="24"/>
        </w:rPr>
        <w:t>должность Главы Администрации</w:t>
      </w:r>
    </w:p>
    <w:p w14:paraId="12000000">
      <w:pPr>
        <w:rPr>
          <w:sz w:val="24"/>
        </w:rPr>
      </w:pPr>
      <w:r>
        <w:rPr>
          <w:sz w:val="24"/>
        </w:rPr>
        <w:t>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z w:val="24"/>
        </w:rPr>
        <w:t xml:space="preserve"> </w:t>
      </w:r>
      <w:r>
        <w:rPr>
          <w:sz w:val="24"/>
        </w:rPr>
        <w:t>муниципального</w:t>
      </w:r>
    </w:p>
    <w:p w14:paraId="13000000">
      <w:pPr>
        <w:rPr>
          <w:sz w:val="24"/>
        </w:rPr>
      </w:pPr>
      <w:r>
        <w:rPr>
          <w:sz w:val="24"/>
        </w:rPr>
        <w:t>образования</w:t>
      </w:r>
      <w:r>
        <w:rPr>
          <w:sz w:val="24"/>
        </w:rPr>
        <w:t xml:space="preserve"> </w:t>
      </w:r>
      <w:r>
        <w:rPr>
          <w:sz w:val="24"/>
        </w:rPr>
        <w:t>«Дедовичский район»</w:t>
      </w:r>
      <w:r>
        <w:rPr>
          <w:sz w:val="24"/>
        </w:rPr>
        <w:t xml:space="preserve"> </w:t>
      </w:r>
      <w:r>
        <w:rPr>
          <w:sz w:val="24"/>
        </w:rPr>
        <w:t>и (или) предоставления их для</w:t>
      </w:r>
    </w:p>
    <w:p w14:paraId="14000000">
      <w:pPr>
        <w:rPr>
          <w:sz w:val="24"/>
        </w:rPr>
      </w:pPr>
      <w:r>
        <w:rPr>
          <w:sz w:val="24"/>
        </w:rPr>
        <w:t>опубликования</w:t>
      </w:r>
      <w:r>
        <w:rPr>
          <w:sz w:val="24"/>
        </w:rPr>
        <w:t xml:space="preserve"> </w:t>
      </w:r>
      <w:r>
        <w:rPr>
          <w:sz w:val="24"/>
        </w:rPr>
        <w:t xml:space="preserve">средствам массовой информации </w:t>
      </w:r>
    </w:p>
    <w:p w14:paraId="15000000">
      <w:pPr>
        <w:ind/>
        <w:jc w:val="both"/>
        <w:rPr>
          <w:sz w:val="24"/>
        </w:rPr>
      </w:pPr>
    </w:p>
    <w:p w14:paraId="16000000">
      <w:pPr>
        <w:ind/>
        <w:jc w:val="both"/>
        <w:rPr>
          <w:sz w:val="24"/>
        </w:rPr>
      </w:pPr>
    </w:p>
    <w:p w14:paraId="17000000">
      <w:pPr>
        <w:ind w:firstLine="708" w:left="0"/>
        <w:jc w:val="both"/>
        <w:rPr>
          <w:sz w:val="24"/>
        </w:rPr>
      </w:pPr>
      <w:r>
        <w:rPr>
          <w:sz w:val="24"/>
        </w:rPr>
        <w:t>В соответствии с</w:t>
      </w:r>
      <w:r>
        <w:rPr>
          <w:sz w:val="24"/>
        </w:rPr>
        <w:t xml:space="preserve"> ч. </w:t>
      </w:r>
      <w:r>
        <w:rPr>
          <w:sz w:val="24"/>
        </w:rPr>
        <w:t>8</w:t>
      </w:r>
      <w:r>
        <w:rPr>
          <w:sz w:val="24"/>
        </w:rPr>
        <w:t xml:space="preserve"> </w:t>
      </w:r>
      <w:r>
        <w:rPr>
          <w:sz w:val="24"/>
        </w:rPr>
        <w:t xml:space="preserve">ст. </w:t>
      </w:r>
      <w:r>
        <w:rPr>
          <w:sz w:val="24"/>
        </w:rPr>
        <w:t>17</w:t>
      </w:r>
      <w:r>
        <w:rPr>
          <w:sz w:val="24"/>
        </w:rPr>
        <w:t xml:space="preserve"> </w:t>
      </w:r>
      <w:r>
        <w:rPr>
          <w:sz w:val="24"/>
        </w:rPr>
        <w:t>Закона Псковской области от 30.07.2007 № 700-ОЗ «Об организации муниципальной службы в Псковской области» ПОСТАНОВЛЯЮ:</w:t>
      </w:r>
    </w:p>
    <w:p w14:paraId="18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Утвердить</w:t>
      </w:r>
      <w:r>
        <w:rPr>
          <w:sz w:val="24"/>
        </w:rPr>
        <w:t xml:space="preserve"> прилагаемое</w:t>
      </w:r>
      <w:r>
        <w:rPr>
          <w:sz w:val="24"/>
        </w:rPr>
        <w:t xml:space="preserve"> </w:t>
      </w:r>
      <w:r>
        <w:rPr>
          <w:sz w:val="24"/>
        </w:rPr>
        <w:t>Положени</w:t>
      </w:r>
      <w:r>
        <w:rPr>
          <w:sz w:val="24"/>
        </w:rPr>
        <w:t>е</w:t>
      </w:r>
      <w:r>
        <w:rPr>
          <w:sz w:val="24"/>
        </w:rPr>
        <w:t xml:space="preserve"> о порядке размещения</w:t>
      </w:r>
      <w:r>
        <w:rPr>
          <w:sz w:val="24"/>
        </w:rPr>
        <w:t xml:space="preserve"> </w:t>
      </w:r>
      <w:r>
        <w:rPr>
          <w:sz w:val="24"/>
        </w:rPr>
        <w:t>сведений о доходах, расходах, об имуществе и обязательствах имущест</w:t>
      </w:r>
      <w:r>
        <w:rPr>
          <w:sz w:val="24"/>
        </w:rPr>
        <w:t>венного характера, представленных лицом, замещающим должность Главы Администрации 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>
        <w:rPr>
          <w:sz w:val="24"/>
        </w:rPr>
        <w:t xml:space="preserve"> </w:t>
      </w:r>
      <w:r>
        <w:rPr>
          <w:sz w:val="24"/>
        </w:rPr>
        <w:t>«Дедовичский район»</w:t>
      </w:r>
      <w:r>
        <w:rPr>
          <w:sz w:val="24"/>
        </w:rPr>
        <w:t xml:space="preserve"> </w:t>
      </w:r>
      <w:r>
        <w:rPr>
          <w:sz w:val="24"/>
        </w:rPr>
        <w:t xml:space="preserve">и (или) предоставления их для опубликования средствам массовой информации </w:t>
      </w:r>
    </w:p>
    <w:p w14:paraId="19000000">
      <w:pPr>
        <w:ind w:firstLine="708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>
        <w:rPr>
          <w:sz w:val="24"/>
        </w:rPr>
        <w:t>Опубликовать (обнародовать) настоящее решение.</w:t>
      </w:r>
    </w:p>
    <w:p w14:paraId="1A000000">
      <w:pPr>
        <w:ind/>
        <w:jc w:val="both"/>
        <w:rPr>
          <w:sz w:val="24"/>
        </w:rPr>
      </w:pP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>городского</w:t>
      </w:r>
      <w:r>
        <w:rPr>
          <w:sz w:val="24"/>
        </w:rPr>
        <w:t xml:space="preserve">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                                                           Н.В. Чихачев</w:t>
      </w:r>
    </w:p>
    <w:p w14:paraId="1D000000">
      <w:pPr>
        <w:ind/>
        <w:jc w:val="both"/>
        <w:rPr>
          <w:sz w:val="24"/>
        </w:rPr>
      </w:pPr>
    </w:p>
    <w:p w14:paraId="1E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1F000000">
      <w:pPr>
        <w:ind/>
        <w:jc w:val="right"/>
        <w:rPr>
          <w:sz w:val="24"/>
        </w:rPr>
      </w:pPr>
      <w:r>
        <w:rPr>
          <w:sz w:val="24"/>
        </w:rPr>
        <w:t>УТВЕРЖДЕНО</w:t>
      </w:r>
    </w:p>
    <w:p w14:paraId="20000000">
      <w:pPr>
        <w:ind/>
        <w:jc w:val="right"/>
        <w:rPr>
          <w:sz w:val="24"/>
        </w:rPr>
      </w:pPr>
      <w:r>
        <w:rPr>
          <w:sz w:val="24"/>
        </w:rPr>
        <w:t>постановлением Главы</w:t>
      </w:r>
      <w:r>
        <w:rPr>
          <w:sz w:val="24"/>
        </w:rPr>
        <w:t xml:space="preserve"> </w:t>
      </w:r>
      <w:r>
        <w:rPr>
          <w:sz w:val="24"/>
        </w:rPr>
        <w:t>городского</w:t>
      </w:r>
    </w:p>
    <w:p w14:paraId="21000000">
      <w:pPr>
        <w:ind/>
        <w:jc w:val="right"/>
        <w:rPr>
          <w:sz w:val="24"/>
        </w:rPr>
      </w:pP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22000000">
      <w:pPr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24</w:t>
      </w:r>
      <w:r>
        <w:rPr>
          <w:sz w:val="24"/>
        </w:rPr>
        <w:t>.04.2018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>10</w:t>
      </w:r>
    </w:p>
    <w:p w14:paraId="23000000">
      <w:pPr>
        <w:ind/>
        <w:jc w:val="both"/>
        <w:rPr>
          <w:sz w:val="24"/>
        </w:rPr>
      </w:pPr>
    </w:p>
    <w:p w14:paraId="24000000">
      <w:pPr>
        <w:ind w:firstLine="708" w:left="0"/>
        <w:jc w:val="center"/>
        <w:rPr>
          <w:sz w:val="24"/>
        </w:rPr>
      </w:pPr>
      <w:r>
        <w:rPr>
          <w:sz w:val="24"/>
        </w:rPr>
        <w:t>Положени</w:t>
      </w:r>
      <w:r>
        <w:rPr>
          <w:sz w:val="24"/>
        </w:rPr>
        <w:t>е</w:t>
      </w:r>
    </w:p>
    <w:p w14:paraId="25000000">
      <w:pPr>
        <w:ind w:firstLine="708" w:left="0"/>
        <w:jc w:val="center"/>
        <w:rPr>
          <w:sz w:val="24"/>
        </w:rPr>
      </w:pPr>
      <w:r>
        <w:rPr>
          <w:sz w:val="24"/>
        </w:rPr>
        <w:t>о порядке размещения</w:t>
      </w:r>
      <w:r>
        <w:rPr>
          <w:sz w:val="24"/>
        </w:rPr>
        <w:t xml:space="preserve"> </w:t>
      </w:r>
      <w:r>
        <w:rPr>
          <w:sz w:val="24"/>
        </w:rPr>
        <w:t>сведений о доходах,</w:t>
      </w:r>
      <w:r>
        <w:rPr>
          <w:sz w:val="24"/>
        </w:rPr>
        <w:t xml:space="preserve"> </w:t>
      </w:r>
      <w:r>
        <w:rPr>
          <w:sz w:val="24"/>
        </w:rPr>
        <w:t>расходах, об имуществе и обязательствах имущест</w:t>
      </w:r>
      <w:r>
        <w:rPr>
          <w:sz w:val="24"/>
        </w:rPr>
        <w:t>венного характера, представленных лицом, замещающим должность Главы Администрации 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>
        <w:rPr>
          <w:sz w:val="24"/>
        </w:rPr>
        <w:t xml:space="preserve"> </w:t>
      </w:r>
      <w:r>
        <w:rPr>
          <w:sz w:val="24"/>
        </w:rPr>
        <w:t>«Дедовичский район»</w:t>
      </w:r>
      <w:r>
        <w:rPr>
          <w:sz w:val="24"/>
        </w:rPr>
        <w:t xml:space="preserve"> </w:t>
      </w:r>
      <w:r>
        <w:rPr>
          <w:sz w:val="24"/>
        </w:rPr>
        <w:t>и (или)</w:t>
      </w:r>
      <w:r>
        <w:rPr>
          <w:sz w:val="24"/>
        </w:rPr>
        <w:t xml:space="preserve"> </w:t>
      </w:r>
      <w:r>
        <w:rPr>
          <w:sz w:val="24"/>
        </w:rPr>
        <w:t>предоставления их для опубликования средствам массовой информации</w:t>
      </w:r>
    </w:p>
    <w:p w14:paraId="26000000">
      <w:pPr>
        <w:ind/>
        <w:jc w:val="both"/>
        <w:rPr>
          <w:sz w:val="24"/>
        </w:rPr>
      </w:pPr>
    </w:p>
    <w:p w14:paraId="27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1. Настоящее </w:t>
      </w:r>
      <w:r>
        <w:rPr>
          <w:sz w:val="24"/>
        </w:rPr>
        <w:t>Положени</w:t>
      </w:r>
      <w:r>
        <w:rPr>
          <w:sz w:val="24"/>
        </w:rPr>
        <w:t xml:space="preserve">е </w:t>
      </w:r>
      <w:r>
        <w:rPr>
          <w:sz w:val="24"/>
        </w:rPr>
        <w:t>о порядке размещения</w:t>
      </w:r>
      <w:r>
        <w:rPr>
          <w:sz w:val="24"/>
        </w:rPr>
        <w:t xml:space="preserve"> </w:t>
      </w:r>
      <w:r>
        <w:rPr>
          <w:sz w:val="24"/>
        </w:rPr>
        <w:t>сведений о доходах,</w:t>
      </w:r>
      <w:r>
        <w:rPr>
          <w:sz w:val="24"/>
        </w:rPr>
        <w:t xml:space="preserve"> </w:t>
      </w:r>
      <w:r>
        <w:rPr>
          <w:sz w:val="24"/>
        </w:rPr>
        <w:t>расходах, об имуществе и обязательствах имущест</w:t>
      </w:r>
      <w:r>
        <w:rPr>
          <w:sz w:val="24"/>
        </w:rPr>
        <w:t>венного характера, представленных лицом, замещающим должность Главы Администрации 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>
        <w:rPr>
          <w:sz w:val="24"/>
        </w:rPr>
        <w:t xml:space="preserve"> </w:t>
      </w:r>
      <w:r>
        <w:rPr>
          <w:sz w:val="24"/>
        </w:rPr>
        <w:t>«Дедовичский район»</w:t>
      </w:r>
      <w:r>
        <w:rPr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sz w:val="24"/>
        </w:rPr>
        <w:t xml:space="preserve">предоставления их для опубликования средствам массовой информации </w:t>
      </w:r>
      <w:r>
        <w:rPr>
          <w:sz w:val="24"/>
        </w:rPr>
        <w:t xml:space="preserve">(далее – Положение) устанавливает порядок </w:t>
      </w:r>
      <w:r>
        <w:rPr>
          <w:sz w:val="24"/>
        </w:rPr>
        <w:t>размещения</w:t>
      </w:r>
      <w:r>
        <w:rPr>
          <w:sz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также сведениях о доходах, расходах, об имуществе и обязательствах имущественного характера) </w:t>
      </w:r>
      <w:r>
        <w:rPr>
          <w:sz w:val="24"/>
        </w:rPr>
        <w:t>на официальном сайте муниципального образования «Дедовичский район»</w:t>
      </w:r>
      <w:r>
        <w:rPr>
          <w:sz w:val="24"/>
        </w:rPr>
        <w:t>, представленных</w:t>
      </w:r>
      <w:r>
        <w:rPr>
          <w:sz w:val="24"/>
        </w:rPr>
        <w:t xml:space="preserve"> </w:t>
      </w:r>
      <w:r>
        <w:rPr>
          <w:sz w:val="24"/>
        </w:rPr>
        <w:t>лицом</w:t>
      </w:r>
      <w:r>
        <w:rPr>
          <w:sz w:val="24"/>
        </w:rPr>
        <w:t>,</w:t>
      </w:r>
      <w:r>
        <w:rPr>
          <w:sz w:val="24"/>
        </w:rPr>
        <w:t xml:space="preserve"> замещающим должность Главы Администрации городского поселения «Дедовичи»</w:t>
      </w:r>
      <w:r>
        <w:rPr>
          <w:sz w:val="24"/>
        </w:rPr>
        <w:t xml:space="preserve"> (далее – </w:t>
      </w:r>
      <w:r>
        <w:rPr>
          <w:sz w:val="24"/>
        </w:rPr>
        <w:t>Глава Администрации), а</w:t>
      </w:r>
      <w:r>
        <w:rPr>
          <w:sz w:val="24"/>
        </w:rPr>
        <w:t xml:space="preserve"> также предоставление этих сведений средствам массовой информации для опубликования в связи с их запросами.</w:t>
      </w:r>
    </w:p>
    <w:p w14:paraId="28000000">
      <w:pPr>
        <w:ind w:firstLine="708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>
        <w:rPr>
          <w:sz w:val="24"/>
        </w:rPr>
        <w:t xml:space="preserve">Глава Администрации </w:t>
      </w:r>
      <w:r>
        <w:rPr>
          <w:sz w:val="24"/>
        </w:rPr>
        <w:t>не</w:t>
      </w:r>
      <w:r>
        <w:rPr>
          <w:sz w:val="24"/>
        </w:rPr>
        <w:t xml:space="preserve"> позднее </w:t>
      </w:r>
      <w:r>
        <w:rPr>
          <w:sz w:val="24"/>
        </w:rPr>
        <w:t>30</w:t>
      </w:r>
      <w:r>
        <w:rPr>
          <w:sz w:val="24"/>
        </w:rPr>
        <w:t xml:space="preserve"> апреля года, следующего за отчетным финансовым годом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представля</w:t>
      </w:r>
      <w:r>
        <w:rPr>
          <w:sz w:val="24"/>
        </w:rPr>
        <w:t>ю</w:t>
      </w:r>
      <w:r>
        <w:rPr>
          <w:sz w:val="24"/>
        </w:rPr>
        <w:t xml:space="preserve">т </w:t>
      </w:r>
      <w:r>
        <w:rPr>
          <w:sz w:val="24"/>
        </w:rPr>
        <w:t xml:space="preserve">Главе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за своей подписью</w:t>
      </w:r>
      <w:r>
        <w:rPr>
          <w:sz w:val="24"/>
        </w:rPr>
        <w:t xml:space="preserve"> </w:t>
      </w:r>
      <w:r>
        <w:rPr>
          <w:sz w:val="24"/>
        </w:rPr>
        <w:t>сведения</w:t>
      </w:r>
      <w:r>
        <w:rPr>
          <w:sz w:val="24"/>
        </w:rPr>
        <w:t xml:space="preserve"> о</w:t>
      </w:r>
      <w:r>
        <w:rPr>
          <w:sz w:val="24"/>
        </w:rPr>
        <w:t xml:space="preserve"> своих</w:t>
      </w:r>
      <w:r>
        <w:rPr>
          <w:sz w:val="24"/>
        </w:rPr>
        <w:t xml:space="preserve"> доходах, расходах, об имуществе </w:t>
      </w:r>
      <w:r>
        <w:rPr>
          <w:sz w:val="24"/>
        </w:rPr>
        <w:t>и обязательствах имущественного</w:t>
      </w:r>
      <w:r>
        <w:rPr>
          <w:sz w:val="24"/>
        </w:rPr>
        <w:t xml:space="preserve"> характера, а также сведения</w:t>
      </w:r>
      <w:r>
        <w:rPr>
          <w:sz w:val="24"/>
        </w:rPr>
        <w:t xml:space="preserve"> о </w:t>
      </w:r>
      <w:r>
        <w:rPr>
          <w:sz w:val="24"/>
        </w:rPr>
        <w:t>доходах, расходах, об имуществе и обязательствах имущественного характера своей (своего) супруги (супруга) и несовершеннолетних детей</w:t>
      </w:r>
      <w:r>
        <w:rPr>
          <w:sz w:val="24"/>
        </w:rPr>
        <w:t xml:space="preserve"> по форме </w:t>
      </w:r>
      <w:r>
        <w:rPr>
          <w:sz w:val="24"/>
        </w:rPr>
        <w:t>согласно</w:t>
      </w:r>
      <w:r>
        <w:rPr>
          <w:sz w:val="24"/>
        </w:rPr>
        <w:t xml:space="preserve"> приложению к настоящему Положению</w:t>
      </w:r>
      <w:r>
        <w:rPr>
          <w:sz w:val="24"/>
        </w:rPr>
        <w:t>.</w:t>
      </w:r>
      <w:bookmarkStart w:id="1" w:name="Par80"/>
      <w:bookmarkEnd w:id="1"/>
    </w:p>
    <w:p w14:paraId="29000000">
      <w:pPr>
        <w:ind w:firstLine="708" w:left="0"/>
        <w:jc w:val="both"/>
        <w:rPr>
          <w:sz w:val="24"/>
        </w:rPr>
      </w:pPr>
      <w:bookmarkStart w:id="2" w:name="Par85"/>
      <w:bookmarkEnd w:id="2"/>
      <w:r>
        <w:rPr>
          <w:sz w:val="24"/>
        </w:rPr>
        <w:t>3</w:t>
      </w:r>
      <w:r>
        <w:rPr>
          <w:sz w:val="24"/>
        </w:rPr>
        <w:t>. На официальном сайте муниципа</w:t>
      </w:r>
      <w:r>
        <w:rPr>
          <w:sz w:val="24"/>
        </w:rPr>
        <w:t>льного образования «Дедовичский район</w:t>
      </w:r>
      <w:r>
        <w:rPr>
          <w:sz w:val="24"/>
        </w:rPr>
        <w:t>» размещаются следующие сведения о доходах, расходах, об имуществе и обязательствах имущественного характера</w:t>
      </w:r>
      <w:r>
        <w:rPr>
          <w:sz w:val="24"/>
        </w:rPr>
        <w:t xml:space="preserve">, представленные </w:t>
      </w:r>
      <w:r>
        <w:rPr>
          <w:sz w:val="24"/>
        </w:rPr>
        <w:t>Главой Администрации</w:t>
      </w:r>
      <w:r>
        <w:rPr>
          <w:sz w:val="24"/>
        </w:rPr>
        <w:t>:</w:t>
      </w:r>
    </w:p>
    <w:p w14:paraId="2A000000">
      <w:pPr>
        <w:ind w:firstLine="708" w:left="0"/>
        <w:jc w:val="both"/>
        <w:rPr>
          <w:sz w:val="24"/>
        </w:rPr>
      </w:pPr>
      <w:r>
        <w:rPr>
          <w:sz w:val="24"/>
        </w:rPr>
        <w:t>1) перечень объектов недвижимого имущества</w:t>
      </w:r>
      <w:r>
        <w:rPr>
          <w:sz w:val="24"/>
        </w:rPr>
        <w:t xml:space="preserve">, принадлежащих </w:t>
      </w:r>
      <w:r>
        <w:rPr>
          <w:sz w:val="24"/>
        </w:rPr>
        <w:t>Главе Администрации</w:t>
      </w:r>
      <w:r>
        <w:rPr>
          <w:sz w:val="24"/>
        </w:rPr>
        <w:t>,</w:t>
      </w:r>
      <w:r>
        <w:rPr>
          <w:sz w:val="24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2B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2) перечень транспортных средств, с указанием вида и марки, принадлежащих </w:t>
      </w:r>
      <w:r>
        <w:rPr>
          <w:sz w:val="24"/>
        </w:rPr>
        <w:t xml:space="preserve">на праве собственности </w:t>
      </w:r>
      <w:r>
        <w:rPr>
          <w:sz w:val="24"/>
        </w:rPr>
        <w:t>Главе Администрации</w:t>
      </w:r>
      <w:r>
        <w:rPr>
          <w:sz w:val="24"/>
        </w:rPr>
        <w:t>, его супруге (супругу) и несовершеннолетним детям;</w:t>
      </w:r>
    </w:p>
    <w:p w14:paraId="2C000000">
      <w:pPr>
        <w:ind w:firstLine="708" w:left="0"/>
        <w:jc w:val="both"/>
        <w:rPr>
          <w:sz w:val="24"/>
        </w:rPr>
      </w:pPr>
      <w:r>
        <w:rPr>
          <w:sz w:val="24"/>
        </w:rPr>
        <w:t>3) деклари</w:t>
      </w:r>
      <w:r>
        <w:rPr>
          <w:sz w:val="24"/>
        </w:rPr>
        <w:t xml:space="preserve">рованный годовой доход </w:t>
      </w:r>
      <w:r>
        <w:rPr>
          <w:sz w:val="24"/>
        </w:rPr>
        <w:t>Главы Администрации</w:t>
      </w:r>
      <w:r>
        <w:rPr>
          <w:sz w:val="24"/>
        </w:rPr>
        <w:t>,</w:t>
      </w:r>
      <w:r>
        <w:rPr>
          <w:sz w:val="24"/>
        </w:rPr>
        <w:t xml:space="preserve"> его супруги (супр</w:t>
      </w:r>
      <w:r>
        <w:rPr>
          <w:sz w:val="24"/>
        </w:rPr>
        <w:t>уга) и несовершеннолетних детей;</w:t>
      </w:r>
    </w:p>
    <w:p w14:paraId="2D000000">
      <w:pPr>
        <w:ind w:firstLine="708" w:left="0"/>
        <w:jc w:val="both"/>
        <w:rPr>
          <w:sz w:val="24"/>
        </w:rPr>
      </w:pPr>
      <w:r>
        <w:rPr>
          <w:sz w:val="24"/>
        </w:rPr>
        <w:t>4) сведения об источниках получения ср</w:t>
      </w:r>
      <w:r>
        <w:rPr>
          <w:sz w:val="24"/>
        </w:rPr>
        <w:t>едств, за счет которых совершены сделки (совершена сделка)</w:t>
      </w:r>
      <w:r>
        <w:rPr>
          <w:sz w:val="24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>
        <w:rPr>
          <w:sz w:val="24"/>
        </w:rPr>
        <w:t xml:space="preserve">италах организаций), если общая сумма таких сделок </w:t>
      </w:r>
      <w:r>
        <w:rPr>
          <w:sz w:val="24"/>
        </w:rPr>
        <w:t xml:space="preserve">превышает общий доход </w:t>
      </w:r>
      <w:r>
        <w:rPr>
          <w:sz w:val="24"/>
        </w:rPr>
        <w:t>Главы Администрации,</w:t>
      </w:r>
      <w:r>
        <w:rPr>
          <w:sz w:val="24"/>
        </w:rPr>
        <w:t xml:space="preserve"> его супруги (супруга)</w:t>
      </w:r>
      <w:r>
        <w:rPr>
          <w:sz w:val="24"/>
        </w:rPr>
        <w:t xml:space="preserve"> и (или) несовершеннолетних детей</w:t>
      </w:r>
      <w:r>
        <w:rPr>
          <w:sz w:val="24"/>
        </w:rPr>
        <w:t xml:space="preserve"> за три последних года, </w:t>
      </w:r>
      <w:r>
        <w:rPr>
          <w:sz w:val="24"/>
        </w:rPr>
        <w:t>предшествующих году представления сведений</w:t>
      </w:r>
      <w:r>
        <w:rPr>
          <w:sz w:val="24"/>
        </w:rPr>
        <w:t>.</w:t>
      </w:r>
    </w:p>
    <w:p w14:paraId="2E000000">
      <w:pPr>
        <w:ind w:firstLine="708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 В размещаемых на официальном сайте сведениях запрещается указывать:</w:t>
      </w:r>
    </w:p>
    <w:p w14:paraId="2F000000">
      <w:pPr>
        <w:ind w:firstLine="708" w:left="0"/>
        <w:jc w:val="both"/>
        <w:rPr>
          <w:sz w:val="24"/>
        </w:rPr>
      </w:pPr>
      <w:r>
        <w:rPr>
          <w:sz w:val="24"/>
        </w:rPr>
        <w:t>1) иные све</w:t>
      </w:r>
      <w:r>
        <w:rPr>
          <w:sz w:val="24"/>
        </w:rPr>
        <w:t xml:space="preserve">дения, </w:t>
      </w:r>
      <w:r>
        <w:rPr>
          <w:sz w:val="24"/>
        </w:rPr>
        <w:t xml:space="preserve">кроме указанных в </w:t>
      </w:r>
      <w:r>
        <w:rPr>
          <w:rStyle w:val="Style_1_ch"/>
          <w:color w:val="000000"/>
          <w:sz w:val="24"/>
          <w:u w:val="none"/>
        </w:rPr>
        <w:t>пункте</w:t>
      </w:r>
      <w:r>
        <w:rPr>
          <w:rStyle w:val="Style_1_ch"/>
          <w:sz w:val="24"/>
          <w:u w:val="none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настоящего Положени</w:t>
      </w:r>
      <w:r>
        <w:rPr>
          <w:sz w:val="24"/>
        </w:rPr>
        <w:t>я</w:t>
      </w:r>
      <w:r>
        <w:rPr>
          <w:sz w:val="24"/>
        </w:rPr>
        <w:t>;</w:t>
      </w:r>
    </w:p>
    <w:p w14:paraId="30000000">
      <w:pPr>
        <w:ind w:firstLine="708" w:left="0"/>
        <w:jc w:val="both"/>
        <w:rPr>
          <w:sz w:val="24"/>
        </w:rPr>
      </w:pPr>
      <w:r>
        <w:rPr>
          <w:sz w:val="24"/>
        </w:rPr>
        <w:t>2) персональные данные супруги (супруга), де</w:t>
      </w:r>
      <w:r>
        <w:rPr>
          <w:sz w:val="24"/>
        </w:rPr>
        <w:t>тей, иных членов семьи</w:t>
      </w:r>
      <w:r>
        <w:rPr>
          <w:sz w:val="24"/>
        </w:rPr>
        <w:t xml:space="preserve"> </w:t>
      </w:r>
      <w:r>
        <w:rPr>
          <w:sz w:val="24"/>
        </w:rPr>
        <w:t>Главы Администрации</w:t>
      </w:r>
      <w:r>
        <w:rPr>
          <w:sz w:val="24"/>
        </w:rPr>
        <w:t>;</w:t>
      </w:r>
    </w:p>
    <w:p w14:paraId="31000000">
      <w:pPr>
        <w:ind w:firstLine="708" w:left="0"/>
        <w:jc w:val="both"/>
        <w:rPr>
          <w:sz w:val="24"/>
        </w:rPr>
      </w:pPr>
      <w:r>
        <w:rPr>
          <w:sz w:val="24"/>
        </w:rPr>
        <w:t>3) данные, позволяющие определить место жительства, почтовый адрес, телефон и иные индивидуальные средст</w:t>
      </w:r>
      <w:r>
        <w:rPr>
          <w:sz w:val="24"/>
        </w:rPr>
        <w:t xml:space="preserve">ва коммуникации </w:t>
      </w:r>
      <w:r>
        <w:rPr>
          <w:sz w:val="24"/>
        </w:rPr>
        <w:t>Главы Администрации</w:t>
      </w:r>
      <w:r>
        <w:rPr>
          <w:sz w:val="24"/>
        </w:rPr>
        <w:t>, его супруги (супруга), детей и иных членов семьи;</w:t>
      </w:r>
    </w:p>
    <w:p w14:paraId="32000000">
      <w:pPr>
        <w:ind w:firstLine="708" w:left="0"/>
        <w:jc w:val="both"/>
        <w:rPr>
          <w:sz w:val="24"/>
        </w:rPr>
      </w:pPr>
      <w:r>
        <w:rPr>
          <w:sz w:val="24"/>
        </w:rPr>
        <w:t>4) данные, позволяющие определить местонахождение объектов недвижимого им</w:t>
      </w:r>
      <w:r>
        <w:rPr>
          <w:sz w:val="24"/>
        </w:rPr>
        <w:t xml:space="preserve">ущества, принадлежащих </w:t>
      </w:r>
      <w:r>
        <w:rPr>
          <w:sz w:val="24"/>
        </w:rPr>
        <w:t>Главе Администрации</w:t>
      </w:r>
      <w:r>
        <w:rPr>
          <w:sz w:val="24"/>
        </w:rPr>
        <w:t>, его супруге (супругу), детям, иным членам семьи на праве собственности или находящихся в их пользовании;</w:t>
      </w:r>
    </w:p>
    <w:p w14:paraId="33000000">
      <w:pPr>
        <w:ind w:firstLine="708" w:left="0"/>
        <w:jc w:val="both"/>
        <w:rPr>
          <w:sz w:val="24"/>
        </w:rPr>
      </w:pPr>
      <w:r>
        <w:rPr>
          <w:sz w:val="24"/>
        </w:rPr>
        <w:t>5) информацию, отнесенную к государственной тайне или являющуюся конфиденциальной.</w:t>
      </w:r>
    </w:p>
    <w:p w14:paraId="34000000">
      <w:pPr>
        <w:ind w:firstLine="708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 xml:space="preserve">. Размещение сведений о доходах, расходах, об имуществе и обязательствах имущественного характера, указанных в </w:t>
      </w:r>
      <w:r>
        <w:rPr>
          <w:rStyle w:val="Style_1_ch"/>
          <w:color w:val="000000"/>
          <w:sz w:val="24"/>
          <w:u w:val="none"/>
        </w:rPr>
        <w:fldChar w:fldCharType="begin"/>
      </w:r>
      <w:r>
        <w:rPr>
          <w:rStyle w:val="Style_1_ch"/>
          <w:color w:val="000000"/>
          <w:sz w:val="24"/>
          <w:u w:val="none"/>
        </w:rPr>
        <w:instrText>HYPERLINK \l "Par85"</w:instrText>
      </w:r>
      <w:r>
        <w:rPr>
          <w:rStyle w:val="Style_1_ch"/>
          <w:color w:val="000000"/>
          <w:sz w:val="24"/>
          <w:u w:val="none"/>
        </w:rPr>
        <w:fldChar w:fldCharType="separate"/>
      </w:r>
      <w:r>
        <w:rPr>
          <w:rStyle w:val="Style_1_ch"/>
          <w:color w:val="000000"/>
          <w:sz w:val="24"/>
          <w:u w:val="none"/>
        </w:rPr>
        <w:t xml:space="preserve">пункте </w:t>
      </w:r>
      <w:r>
        <w:rPr>
          <w:rStyle w:val="Style_1_ch"/>
          <w:color w:val="000000"/>
          <w:sz w:val="24"/>
          <w:u w:val="none"/>
        </w:rPr>
        <w:fldChar w:fldCharType="end"/>
      </w:r>
      <w:r>
        <w:rPr>
          <w:sz w:val="24"/>
        </w:rPr>
        <w:t>3</w:t>
      </w:r>
      <w:r>
        <w:rPr>
          <w:sz w:val="24"/>
        </w:rPr>
        <w:t xml:space="preserve"> настоящего Положения, в отношении </w:t>
      </w:r>
      <w:r>
        <w:rPr>
          <w:sz w:val="24"/>
        </w:rPr>
        <w:t>Главы Администрации</w:t>
      </w:r>
      <w:r>
        <w:rPr>
          <w:sz w:val="24"/>
        </w:rPr>
        <w:t xml:space="preserve"> </w:t>
      </w:r>
      <w:r>
        <w:rPr>
          <w:sz w:val="24"/>
        </w:rPr>
        <w:t>обеспечивает</w:t>
      </w:r>
      <w:r>
        <w:rPr>
          <w:sz w:val="24"/>
        </w:rPr>
        <w:t xml:space="preserve"> </w:t>
      </w:r>
      <w:r>
        <w:rPr>
          <w:sz w:val="24"/>
        </w:rPr>
        <w:t xml:space="preserve">Глава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 xml:space="preserve"> в</w:t>
      </w:r>
      <w:r>
        <w:rPr>
          <w:sz w:val="24"/>
        </w:rPr>
        <w:t xml:space="preserve"> 14-дневный срок </w:t>
      </w:r>
      <w:r>
        <w:rPr>
          <w:sz w:val="24"/>
        </w:rPr>
        <w:t xml:space="preserve">со дня истечения срока, </w:t>
      </w:r>
      <w:r>
        <w:rPr>
          <w:sz w:val="24"/>
        </w:rPr>
        <w:t>указанного в пункте 2 настоящего Положения</w:t>
      </w:r>
      <w:r>
        <w:rPr>
          <w:sz w:val="24"/>
        </w:rPr>
        <w:t>.</w:t>
      </w:r>
    </w:p>
    <w:p w14:paraId="35000000">
      <w:pPr>
        <w:ind w:firstLine="708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 xml:space="preserve">Глава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</w:t>
      </w:r>
      <w:r>
        <w:rPr>
          <w:sz w:val="24"/>
        </w:rPr>
        <w:t>»</w:t>
      </w:r>
      <w:r>
        <w:rPr>
          <w:sz w:val="24"/>
        </w:rPr>
        <w:t>:</w:t>
      </w:r>
    </w:p>
    <w:p w14:paraId="36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3-дневный срок со дня поступления запроса от средства массовой информации </w:t>
      </w:r>
      <w:r>
        <w:rPr>
          <w:sz w:val="24"/>
        </w:rPr>
        <w:t xml:space="preserve">о предоставлении сведений, указанных в пункте 3 настоящего Положения, </w:t>
      </w:r>
      <w:r>
        <w:rPr>
          <w:sz w:val="24"/>
        </w:rPr>
        <w:t>сообща</w:t>
      </w:r>
      <w:r>
        <w:rPr>
          <w:sz w:val="24"/>
        </w:rPr>
        <w:t>е</w:t>
      </w:r>
      <w:r>
        <w:rPr>
          <w:sz w:val="24"/>
        </w:rPr>
        <w:t xml:space="preserve">т о нём </w:t>
      </w:r>
      <w:r>
        <w:rPr>
          <w:sz w:val="24"/>
        </w:rPr>
        <w:t>Главе Администрации</w:t>
      </w:r>
      <w:r>
        <w:rPr>
          <w:sz w:val="24"/>
        </w:rPr>
        <w:t>, в отношении которого поступил запрос;</w:t>
      </w:r>
    </w:p>
    <w:p w14:paraId="37000000">
      <w:pPr>
        <w:ind w:firstLine="708" w:left="0"/>
        <w:jc w:val="both"/>
        <w:rPr>
          <w:sz w:val="24"/>
        </w:rPr>
      </w:pPr>
      <w:r>
        <w:rPr>
          <w:sz w:val="24"/>
        </w:rPr>
        <w:t>в 10-дневный срок со дня поступления запроса от средства массовой информации обеспечива</w:t>
      </w:r>
      <w:r>
        <w:rPr>
          <w:sz w:val="24"/>
        </w:rPr>
        <w:t>е</w:t>
      </w:r>
      <w:r>
        <w:rPr>
          <w:sz w:val="24"/>
        </w:rPr>
        <w:t xml:space="preserve">т предоставление ему сведений, указанных в </w:t>
      </w:r>
      <w:r>
        <w:rPr>
          <w:rStyle w:val="Style_1_ch"/>
          <w:color w:val="000000"/>
          <w:sz w:val="24"/>
          <w:u w:val="none"/>
        </w:rPr>
        <w:t>пункте 3</w:t>
      </w:r>
      <w:r>
        <w:rPr>
          <w:sz w:val="24"/>
        </w:rPr>
        <w:t xml:space="preserve"> н</w:t>
      </w:r>
      <w:r>
        <w:rPr>
          <w:sz w:val="24"/>
        </w:rPr>
        <w:t>астоящего Положения</w:t>
      </w:r>
      <w:r>
        <w:rPr>
          <w:sz w:val="24"/>
        </w:rPr>
        <w:t>, в том случае, если запрашиваемые сведения отсутствуют на официальном сайте</w:t>
      </w:r>
      <w:r>
        <w:rPr>
          <w:sz w:val="24"/>
        </w:rPr>
        <w:t xml:space="preserve"> муниципального образования «Дедовичский район»</w:t>
      </w:r>
      <w:r>
        <w:rPr>
          <w:sz w:val="24"/>
        </w:rPr>
        <w:t>.</w:t>
      </w:r>
    </w:p>
    <w:p w14:paraId="38000000">
      <w:pPr>
        <w:ind/>
        <w:jc w:val="both"/>
        <w:rPr>
          <w:sz w:val="24"/>
        </w:rPr>
      </w:pPr>
    </w:p>
    <w:p w14:paraId="39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p w14:paraId="3A000000">
      <w:pPr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3B000000">
      <w:pPr>
        <w:ind/>
        <w:jc w:val="right"/>
        <w:rPr>
          <w:sz w:val="24"/>
        </w:rPr>
      </w:pPr>
      <w:r>
        <w:rPr>
          <w:sz w:val="24"/>
        </w:rPr>
        <w:t xml:space="preserve">к Положению </w:t>
      </w:r>
      <w:r>
        <w:rPr>
          <w:sz w:val="24"/>
        </w:rPr>
        <w:t>о порядке размещения</w:t>
      </w:r>
      <w:r>
        <w:rPr>
          <w:sz w:val="24"/>
        </w:rPr>
        <w:t xml:space="preserve"> </w:t>
      </w:r>
      <w:r>
        <w:rPr>
          <w:sz w:val="24"/>
        </w:rPr>
        <w:t xml:space="preserve">сведений о доходах </w:t>
      </w:r>
      <w:r>
        <w:rPr>
          <w:sz w:val="24"/>
        </w:rPr>
        <w:t>расходах,</w:t>
      </w:r>
    </w:p>
    <w:p w14:paraId="3C000000">
      <w:pPr>
        <w:ind/>
        <w:jc w:val="right"/>
        <w:rPr>
          <w:sz w:val="24"/>
        </w:rPr>
      </w:pPr>
      <w:r>
        <w:rPr>
          <w:sz w:val="24"/>
        </w:rPr>
        <w:t>об имуществе и обязательствах имущест</w:t>
      </w:r>
      <w:r>
        <w:rPr>
          <w:sz w:val="24"/>
        </w:rPr>
        <w:t>венного характера,</w:t>
      </w:r>
    </w:p>
    <w:p w14:paraId="3D000000">
      <w:pPr>
        <w:ind/>
        <w:jc w:val="right"/>
        <w:rPr>
          <w:sz w:val="24"/>
        </w:rPr>
      </w:pPr>
      <w:r>
        <w:rPr>
          <w:sz w:val="24"/>
        </w:rPr>
        <w:t xml:space="preserve">представленных </w:t>
      </w:r>
      <w:r>
        <w:rPr>
          <w:sz w:val="24"/>
        </w:rPr>
        <w:t xml:space="preserve">лицом, замещающим должность Главы </w:t>
      </w:r>
    </w:p>
    <w:p w14:paraId="3E000000">
      <w:pPr>
        <w:ind/>
        <w:jc w:val="right"/>
        <w:rPr>
          <w:sz w:val="24"/>
        </w:rPr>
      </w:pPr>
      <w:r>
        <w:rPr>
          <w:sz w:val="24"/>
        </w:rPr>
        <w:t>Администрации городского поселения «Дедовичи»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на </w:t>
      </w:r>
    </w:p>
    <w:p w14:paraId="3F000000">
      <w:pPr>
        <w:ind/>
        <w:jc w:val="right"/>
        <w:rPr>
          <w:sz w:val="24"/>
        </w:rPr>
      </w:pPr>
      <w:r>
        <w:rPr>
          <w:sz w:val="24"/>
        </w:rPr>
        <w:t>официальном сайте</w:t>
      </w:r>
      <w:r>
        <w:rPr>
          <w:sz w:val="24"/>
        </w:rPr>
        <w:t xml:space="preserve"> </w:t>
      </w:r>
      <w:r>
        <w:rPr>
          <w:sz w:val="24"/>
        </w:rPr>
        <w:t>муниципального</w:t>
      </w:r>
    </w:p>
    <w:p w14:paraId="40000000">
      <w:pPr>
        <w:ind/>
        <w:jc w:val="right"/>
        <w:rPr>
          <w:sz w:val="24"/>
        </w:rPr>
      </w:pPr>
      <w:r>
        <w:rPr>
          <w:sz w:val="24"/>
        </w:rPr>
        <w:t>образования «Дедовичский район»</w:t>
      </w:r>
      <w:r>
        <w:rPr>
          <w:sz w:val="24"/>
        </w:rPr>
        <w:t xml:space="preserve"> и (или) предоставления</w:t>
      </w:r>
    </w:p>
    <w:p w14:paraId="41000000">
      <w:pPr>
        <w:ind/>
        <w:jc w:val="right"/>
        <w:rPr>
          <w:sz w:val="24"/>
        </w:rPr>
      </w:pPr>
      <w:r>
        <w:rPr>
          <w:sz w:val="24"/>
        </w:rPr>
        <w:t>их для опубликования средствам массовой информации</w:t>
      </w:r>
    </w:p>
    <w:p w14:paraId="42000000">
      <w:pPr>
        <w:ind/>
        <w:jc w:val="center"/>
        <w:rPr>
          <w:sz w:val="24"/>
        </w:rPr>
      </w:pPr>
    </w:p>
    <w:p w14:paraId="43000000">
      <w:pPr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44000000">
      <w:pPr>
        <w:ind/>
        <w:jc w:val="center"/>
        <w:rPr>
          <w:sz w:val="24"/>
        </w:rPr>
      </w:pPr>
      <w:r>
        <w:rPr>
          <w:sz w:val="24"/>
        </w:rPr>
        <w:t>о доходах,</w:t>
      </w:r>
      <w:r>
        <w:rPr>
          <w:sz w:val="24"/>
        </w:rPr>
        <w:t xml:space="preserve"> </w:t>
      </w:r>
      <w:r>
        <w:rPr>
          <w:sz w:val="24"/>
        </w:rPr>
        <w:t>расходах*, имуществе и</w:t>
      </w:r>
      <w:r>
        <w:rPr>
          <w:sz w:val="24"/>
        </w:rPr>
        <w:t xml:space="preserve"> обязательствах имущественного характера </w:t>
      </w:r>
      <w:r>
        <w:rPr>
          <w:sz w:val="24"/>
        </w:rPr>
        <w:t>Главы Администрации городского поселения «Дедовичи»</w:t>
      </w:r>
      <w:r>
        <w:rPr>
          <w:sz w:val="24"/>
        </w:rPr>
        <w:t>, а также сведения</w:t>
      </w:r>
      <w:r>
        <w:rPr>
          <w:sz w:val="24"/>
        </w:rPr>
        <w:t xml:space="preserve"> о доходах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расходах*</w:t>
      </w:r>
      <w:r>
        <w:rPr>
          <w:sz w:val="24"/>
        </w:rPr>
        <w:t xml:space="preserve">, об имуществе и обязательствах имущественного характера </w:t>
      </w:r>
      <w:r>
        <w:rPr>
          <w:sz w:val="24"/>
        </w:rPr>
        <w:t>его</w:t>
      </w:r>
      <w:r>
        <w:rPr>
          <w:sz w:val="24"/>
        </w:rPr>
        <w:t xml:space="preserve"> супруги (супруга) и несовершеннолетних детей</w:t>
      </w:r>
      <w:r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 период с 1 января по 31 декабря 20_____ года для размещения на сайте муниципального образования «Дедовичский район»</w:t>
      </w:r>
      <w:r>
        <w:rPr>
          <w:sz w:val="24"/>
        </w:rPr>
        <w:t xml:space="preserve"> </w:t>
      </w:r>
      <w:r>
        <w:rPr>
          <w:sz w:val="24"/>
        </w:rPr>
        <w:t>и (или) предоставления их для опубликовани</w:t>
      </w:r>
      <w:r>
        <w:rPr>
          <w:sz w:val="24"/>
        </w:rPr>
        <w:t>я средствам массовой информации</w:t>
      </w:r>
    </w:p>
    <w:p w14:paraId="45000000">
      <w:pPr>
        <w:ind/>
        <w:jc w:val="center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76"/>
        <w:gridCol w:w="1418"/>
        <w:gridCol w:w="1984"/>
        <w:gridCol w:w="993"/>
        <w:gridCol w:w="1417"/>
        <w:gridCol w:w="1460"/>
        <w:gridCol w:w="1440"/>
        <w:gridCol w:w="1533"/>
        <w:gridCol w:w="1142"/>
        <w:gridCol w:w="1387"/>
      </w:tblGrid>
      <w:tr>
        <w:tc>
          <w:tcPr>
            <w:tcW w:type="dxa" w:w="2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/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</w:pPr>
            <w:r>
              <w:rPr>
                <w:b w:val="1"/>
              </w:rPr>
              <w:t>Декларированный годовой доход за 20__ год (руб.)</w:t>
            </w:r>
          </w:p>
        </w:tc>
        <w:tc>
          <w:tcPr>
            <w:tcW w:type="dxa" w:w="43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rPr>
                <w:b w:val="1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Транспортные средства</w:t>
            </w:r>
          </w:p>
          <w:p w14:paraId="4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(вид, марка)</w:t>
            </w:r>
            <w:r>
              <w:rPr>
                <w:b w:val="1"/>
              </w:rPr>
              <w:t>, принадлежа-</w:t>
            </w:r>
          </w:p>
          <w:p w14:paraId="4B000000">
            <w:pPr>
              <w:ind/>
              <w:jc w:val="center"/>
            </w:pPr>
            <w:r>
              <w:rPr>
                <w:b w:val="1"/>
              </w:rPr>
              <w:t>щих на праве собственности</w:t>
            </w:r>
          </w:p>
        </w:tc>
        <w:tc>
          <w:tcPr>
            <w:tcW w:type="dxa" w:w="41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rPr>
                <w:b w:val="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type="dxa" w:w="1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rPr>
                <w:b w:val="1"/>
              </w:rPr>
              <w:t>Сведения об источниках средств, за счет которых совершены сделки (вид приобретенного имущества, источники)*</w:t>
            </w:r>
          </w:p>
        </w:tc>
      </w:tr>
      <w:tr>
        <w:trPr>
          <w:trHeight w:hRule="atLeast" w:val="1155"/>
        </w:trPr>
        <w:tc>
          <w:tcPr>
            <w:tcW w:type="dxa" w:w="2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  <w:r>
              <w:rPr>
                <w:b w:val="1"/>
              </w:rPr>
              <w:t>Вид объектов недвижимости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rPr>
                <w:b w:val="1"/>
              </w:rPr>
              <w:t>Площадь (кв. м.)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rPr>
                <w:b w:val="1"/>
              </w:rPr>
              <w:t>Страна расположения</w:t>
            </w:r>
          </w:p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 объектов недвижимости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Площадь</w:t>
            </w:r>
          </w:p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(кв. м</w:t>
            </w:r>
            <w:r>
              <w:rPr>
                <w:b w:val="1"/>
              </w:rPr>
              <w:t>)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Страна располо</w:t>
            </w:r>
            <w:r>
              <w:rPr>
                <w:b w:val="1"/>
              </w:rPr>
              <w:t>-</w:t>
            </w:r>
            <w:r>
              <w:rPr>
                <w:b w:val="1"/>
              </w:rPr>
              <w:t>жения</w:t>
            </w:r>
          </w:p>
        </w:tc>
        <w:tc>
          <w:tcPr>
            <w:tcW w:type="dxa" w:w="1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2"/>
              </w:rPr>
            </w:pPr>
            <w:r>
              <w:rPr>
                <w:sz w:val="22"/>
              </w:rPr>
              <w:t>Фамилия</w:t>
            </w:r>
            <w:r>
              <w:rPr>
                <w:sz w:val="22"/>
              </w:rPr>
              <w:t xml:space="preserve"> и</w:t>
            </w:r>
            <w:r>
              <w:rPr>
                <w:sz w:val="22"/>
              </w:rPr>
              <w:t xml:space="preserve"> инициалы </w:t>
            </w:r>
            <w:r>
              <w:rPr>
                <w:sz w:val="22"/>
              </w:rPr>
              <w:t xml:space="preserve">лица, замещающего </w:t>
            </w:r>
            <w:r>
              <w:rPr>
                <w:sz w:val="22"/>
              </w:rPr>
              <w:t>должность Главы Администрации городского поселения «Дедовичи»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4"/>
              </w:rPr>
            </w:pP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супруга (супруг)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sz w:val="24"/>
              </w:rPr>
            </w:pP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sz w:val="24"/>
              </w:rPr>
            </w:pP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sz w:val="24"/>
              </w:rPr>
            </w:pP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sz w:val="24"/>
              </w:rPr>
            </w:pPr>
          </w:p>
        </w:tc>
      </w:tr>
    </w:tbl>
    <w:p w14:paraId="87000000">
      <w:pPr>
        <w:ind/>
        <w:jc w:val="both"/>
        <w:rPr>
          <w:sz w:val="20"/>
        </w:rPr>
      </w:pPr>
      <w:r>
        <w:rPr>
          <w:sz w:val="20"/>
        </w:rPr>
        <w:t>* сведения о расходах предоставляются в случае, если сумма сделки превышает общий доход лица и его супруги (супруга) за три последних года, предшествующих совершению сделки.</w:t>
      </w:r>
    </w:p>
    <w:p w14:paraId="88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___________________</w:t>
      </w:r>
    </w:p>
    <w:p w14:paraId="89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(п</w:t>
      </w:r>
      <w:r>
        <w:rPr>
          <w:sz w:val="20"/>
        </w:rPr>
        <w:t>одпись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(Ф.И.О.)</w:t>
      </w:r>
    </w:p>
    <w:sectPr>
      <w:pgSz w:h="11906" w:orient="landscape" w:w="16838"/>
      <w:pgMar w:bottom="720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18"/>
    </w:rPr>
  </w:style>
  <w:style w:default="1" w:styleId="Style_3_ch" w:type="character">
    <w:name w:val="Normal"/>
    <w:link w:val="Style_3"/>
    <w:rPr>
      <w:rFonts w:ascii="Times New Roman" w:hAnsi="Times New Roman"/>
      <w:sz w:val="1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4" w:type="paragraph">
    <w:name w:val="Footnote"/>
    <w:basedOn w:val="Style_3"/>
    <w:link w:val="Style_14_ch"/>
    <w:pPr>
      <w:ind/>
      <w:jc w:val="both"/>
    </w:pPr>
    <w:rPr>
      <w:color w:val="000000"/>
      <w:sz w:val="20"/>
    </w:rPr>
  </w:style>
  <w:style w:styleId="Style_14_ch" w:type="character">
    <w:name w:val="Footnote"/>
    <w:basedOn w:val="Style_3_ch"/>
    <w:link w:val="Style_14"/>
    <w:rPr>
      <w:color w:val="000000"/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rPr>
      <w:rFonts w:ascii="Times New Roman" w:hAnsi="Times New Roman"/>
      <w:color w:val="000000"/>
      <w:sz w:val="30"/>
    </w:rPr>
  </w:style>
  <w:style w:styleId="Style_19_ch" w:type="character">
    <w:name w:val="ConsPlusNormal"/>
    <w:link w:val="Style_19"/>
    <w:rPr>
      <w:rFonts w:ascii="Times New Roman" w:hAnsi="Times New Roman"/>
      <w:color w:val="000000"/>
      <w:sz w:val="30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Heading"/>
    <w:link w:val="Style_23_ch"/>
    <w:pPr>
      <w:widowControl w:val="0"/>
      <w:ind/>
    </w:pPr>
    <w:rPr>
      <w:rFonts w:ascii="Arial" w:hAnsi="Arial"/>
      <w:b w:val="1"/>
      <w:sz w:val="22"/>
    </w:rPr>
  </w:style>
  <w:style w:styleId="Style_23_ch" w:type="character">
    <w:name w:val="Heading"/>
    <w:link w:val="Style_23"/>
    <w:rPr>
      <w:rFonts w:ascii="Arial" w:hAnsi="Arial"/>
      <w:b w:val="1"/>
      <w:sz w:val="22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2023-08-05T11:44:00Z</dcterms:modified>
</cp:coreProperties>
</file>