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3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</w:t>
      </w:r>
      <w:r>
        <w:rPr>
          <w:sz w:val="28"/>
        </w:rPr>
        <w:t>15</w:t>
      </w:r>
      <w:r>
        <w:rPr>
          <w:sz w:val="28"/>
        </w:rPr>
        <w:t>:</w:t>
      </w:r>
      <w:r>
        <w:rPr>
          <w:sz w:val="28"/>
        </w:rPr>
        <w:t>14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Партиз</w:t>
      </w:r>
      <w:r>
        <w:rPr>
          <w:sz w:val="28"/>
        </w:rPr>
        <w:t>ан</w:t>
      </w:r>
      <w:r>
        <w:rPr>
          <w:sz w:val="28"/>
        </w:rPr>
        <w:t>ская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1</w:t>
      </w:r>
      <w:r>
        <w:rPr>
          <w:sz w:val="28"/>
        </w:rPr>
        <w:t>215:14</w:t>
      </w:r>
      <w:r>
        <w:rPr>
          <w:sz w:val="28"/>
        </w:rPr>
        <w:t xml:space="preserve">, площадью </w:t>
      </w:r>
      <w:r>
        <w:rPr>
          <w:sz w:val="28"/>
        </w:rPr>
        <w:t>1</w:t>
      </w:r>
      <w:r>
        <w:rPr>
          <w:sz w:val="28"/>
        </w:rPr>
        <w:t>600</w:t>
      </w:r>
      <w:r>
        <w:rPr>
          <w:sz w:val="28"/>
        </w:rPr>
        <w:t xml:space="preserve"> </w:t>
      </w:r>
      <w:r>
        <w:rPr>
          <w:sz w:val="28"/>
        </w:rPr>
        <w:t>кв.м,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Партизанская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</w:t>
      </w:r>
      <w:r>
        <w:rPr>
          <w:sz w:val="28"/>
        </w:rPr>
        <w:t>3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2024-10-16T14:10:30Z</dcterms:modified>
</cp:coreProperties>
</file>