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t>ПСКОВСКАЯ ОБЛАСТЬ</w:t>
      </w:r>
    </w:p>
    <w:p w14:paraId="02000000">
      <w:pPr>
        <w:ind/>
        <w:jc w:val="center"/>
      </w:pPr>
      <w:r>
        <w:t>МУНИЦИПАЛЬНОЕ ОБРАЗОВАНИЕ «ДЕДОВИЧИ»</w:t>
      </w:r>
    </w:p>
    <w:p w14:paraId="03000000">
      <w:pPr>
        <w:ind/>
        <w:jc w:val="center"/>
      </w:pPr>
      <w:r>
        <w:t>ГЛАВА ГОРОДСКОГО ПОСЕЛЕНИЯ «ДЕДОВИЧИ»</w:t>
      </w:r>
    </w:p>
    <w:p w14:paraId="04000000">
      <w:pPr>
        <w:ind/>
        <w:jc w:val="center"/>
      </w:pPr>
    </w:p>
    <w:p w14:paraId="05000000">
      <w:pPr>
        <w:ind/>
        <w:jc w:val="center"/>
      </w:pPr>
    </w:p>
    <w:p w14:paraId="06000000">
      <w:pPr>
        <w:ind/>
        <w:jc w:val="center"/>
      </w:pPr>
      <w:r>
        <w:t>ПОСТАНОВЛЕНИЕ</w:t>
      </w:r>
    </w:p>
    <w:p w14:paraId="07000000">
      <w:pPr>
        <w:ind/>
        <w:jc w:val="center"/>
      </w:pPr>
    </w:p>
    <w:p w14:paraId="08000000">
      <w:pPr>
        <w:ind/>
        <w:jc w:val="center"/>
      </w:pPr>
    </w:p>
    <w:p w14:paraId="09000000">
      <w:r>
        <w:t>от 23</w:t>
      </w:r>
      <w:r>
        <w:t>.07</w:t>
      </w:r>
      <w:r>
        <w:t>.20</w:t>
      </w:r>
      <w:r>
        <w:t>24</w:t>
      </w:r>
      <w:r>
        <w:t xml:space="preserve"> № 17</w:t>
      </w:r>
    </w:p>
    <w:p w14:paraId="0A000000">
      <w:r>
        <w:t>р</w:t>
      </w:r>
      <w:r>
        <w:t>п. Дедовичи</w:t>
      </w:r>
    </w:p>
    <w:p w14:paraId="0B000000"/>
    <w:p w14:paraId="0C000000">
      <w:r>
        <w:t>О созыве вне</w:t>
      </w:r>
      <w:r>
        <w:t>очередного</w:t>
      </w:r>
      <w:r>
        <w:t xml:space="preserve"> заседания</w:t>
      </w:r>
    </w:p>
    <w:p w14:paraId="0D000000">
      <w:pPr>
        <w:ind/>
        <w:jc w:val="both"/>
      </w:pPr>
      <w:r>
        <w:t>Собрания депутатов городского поселения «Дедовичи»</w:t>
      </w:r>
    </w:p>
    <w:p w14:paraId="0E000000">
      <w:pPr>
        <w:ind/>
        <w:jc w:val="both"/>
      </w:pPr>
    </w:p>
    <w:p w14:paraId="0F000000">
      <w:pPr>
        <w:ind/>
        <w:jc w:val="both"/>
      </w:pPr>
      <w:r>
        <w:tab/>
      </w:r>
    </w:p>
    <w:p w14:paraId="10000000">
      <w:pPr>
        <w:ind w:firstLine="708" w:left="0"/>
        <w:jc w:val="both"/>
      </w:pPr>
      <w:r>
        <w:t>В соответствии со ст.</w:t>
      </w:r>
      <w:r>
        <w:t xml:space="preserve"> </w:t>
      </w:r>
      <w:r>
        <w:t>ст. 18 и 33 Устава муниципального образования «Дедовичи» ПОСТАНОВЛЯЮ:</w:t>
      </w:r>
    </w:p>
    <w:p w14:paraId="11000000">
      <w:pPr>
        <w:ind w:firstLine="708" w:left="0"/>
        <w:jc w:val="both"/>
      </w:pPr>
      <w:r>
        <w:t>1. Созвать тридцатое внеочередное</w:t>
      </w:r>
      <w:r>
        <w:t xml:space="preserve"> </w:t>
      </w:r>
      <w:r>
        <w:t xml:space="preserve">заседание Собрания депутатов городского поселения «Дедовичи» </w:t>
      </w:r>
      <w:r>
        <w:t>четвертого</w:t>
      </w:r>
      <w:r>
        <w:t xml:space="preserve"> созыва </w:t>
      </w:r>
      <w:r>
        <w:t xml:space="preserve"> 24</w:t>
      </w:r>
      <w:r>
        <w:t xml:space="preserve"> июля</w:t>
      </w:r>
      <w:r>
        <w:t xml:space="preserve"> 20</w:t>
      </w:r>
      <w:r>
        <w:t>24</w:t>
      </w:r>
      <w:r>
        <w:t xml:space="preserve"> года в </w:t>
      </w:r>
      <w:r>
        <w:t>16</w:t>
      </w:r>
      <w:r>
        <w:t>.</w:t>
      </w:r>
      <w:r>
        <w:t>0</w:t>
      </w:r>
      <w:r>
        <w:t>0 часов в зале заседаний Администрации района (пл. Советов, д</w:t>
      </w:r>
      <w:r>
        <w:t>. 6).</w:t>
      </w:r>
    </w:p>
    <w:p w14:paraId="12000000">
      <w:pPr>
        <w:ind w:firstLine="708" w:left="0"/>
        <w:jc w:val="both"/>
      </w:pPr>
      <w:r>
        <w:t>2. Включить в повестку дня тридцатого</w:t>
      </w:r>
      <w:r>
        <w:t xml:space="preserve"> заседания Собрания депутатов городского поселения,  следующие вопросы:</w:t>
      </w:r>
    </w:p>
    <w:p w14:paraId="13000000">
      <w:pPr>
        <w:ind w:firstLine="708" w:left="0"/>
        <w:jc w:val="both"/>
        <w:rPr>
          <w:rFonts w:ascii="Times New Roman" w:hAnsi="Times New Roman"/>
          <w:b w:val="0"/>
          <w:sz w:val="24"/>
        </w:rPr>
      </w:pPr>
      <w:r>
        <w:t xml:space="preserve">2.1. </w:t>
      </w:r>
      <w:r>
        <w:rPr>
          <w:rFonts w:ascii="Times New Roman" w:hAnsi="Times New Roman"/>
          <w:b w:val="0"/>
          <w:sz w:val="24"/>
        </w:rPr>
        <w:t xml:space="preserve">О внесении изменений в решение Собрания депутатов </w:t>
      </w:r>
      <w:r>
        <w:rPr>
          <w:rFonts w:ascii="Times New Roman" w:hAnsi="Times New Roman"/>
          <w:b w:val="0"/>
          <w:sz w:val="24"/>
        </w:rPr>
        <w:t xml:space="preserve">городского поселения «Дедовичи» от 28.12.2023 № 186 </w:t>
      </w:r>
      <w:r>
        <w:rPr>
          <w:rFonts w:ascii="Times New Roman" w:hAnsi="Times New Roman"/>
          <w:b w:val="0"/>
          <w:sz w:val="24"/>
        </w:rPr>
        <w:t xml:space="preserve">«О бюджете муниципального образования «Дедовичи» </w:t>
      </w:r>
      <w:r>
        <w:rPr>
          <w:rFonts w:ascii="Times New Roman" w:hAnsi="Times New Roman"/>
          <w:b w:val="0"/>
          <w:sz w:val="24"/>
        </w:rPr>
        <w:t>на 2024 год и на плановый период 2025 и 2026 годов».</w:t>
      </w:r>
    </w:p>
    <w:p w14:paraId="14000000">
      <w:pPr>
        <w:ind w:firstLine="708" w:left="0"/>
        <w:jc w:val="both"/>
        <w:rPr>
          <w:rFonts w:ascii="Times New Roman" w:hAnsi="Times New Roman"/>
          <w:b w:val="0"/>
          <w:sz w:val="24"/>
        </w:rPr>
      </w:pPr>
      <w:r>
        <w:t xml:space="preserve">2.2. </w:t>
      </w:r>
      <w:r>
        <w:rPr>
          <w:sz w:val="24"/>
        </w:rPr>
        <w:t>О</w:t>
      </w:r>
      <w:r>
        <w:rPr>
          <w:rFonts w:ascii="Times New Roman" w:hAnsi="Times New Roman"/>
          <w:b w:val="0"/>
          <w:sz w:val="24"/>
        </w:rPr>
        <w:t xml:space="preserve"> подписании трехстороннего соглашения с АО «Псковэнергосбыт».</w:t>
      </w:r>
    </w:p>
    <w:p w14:paraId="15000000">
      <w:pPr>
        <w:ind w:firstLine="708" w:left="0"/>
        <w:jc w:val="both"/>
        <w:rPr>
          <w:rFonts w:ascii="Times New Roman" w:hAnsi="Times New Roman"/>
          <w:b w:val="0"/>
          <w:sz w:val="24"/>
        </w:rPr>
      </w:pPr>
      <w:r>
        <w:t xml:space="preserve">2.3. </w:t>
      </w:r>
      <w:r>
        <w:t xml:space="preserve">О внесении изменений в </w:t>
      </w:r>
      <w:r>
        <w:rPr>
          <w:sz w:val="24"/>
        </w:rPr>
        <w:t xml:space="preserve">план работ </w:t>
      </w:r>
      <w:r>
        <w:rPr>
          <w:sz w:val="24"/>
        </w:rPr>
        <w:t xml:space="preserve">по благоустройству городского поселения </w:t>
      </w:r>
      <w:r>
        <w:rPr>
          <w:sz w:val="24"/>
        </w:rPr>
        <w:t xml:space="preserve">«Дедовичи» на </w:t>
      </w:r>
      <w:r>
        <w:rPr>
          <w:sz w:val="24"/>
        </w:rPr>
        <w:t>202</w:t>
      </w:r>
      <w:r>
        <w:rPr>
          <w:sz w:val="24"/>
        </w:rPr>
        <w:t>4</w:t>
      </w:r>
      <w:r>
        <w:rPr>
          <w:sz w:val="24"/>
        </w:rPr>
        <w:t xml:space="preserve"> год.</w:t>
      </w:r>
    </w:p>
    <w:p w14:paraId="16000000">
      <w:pPr>
        <w:ind w:firstLine="708" w:left="0"/>
        <w:jc w:val="both"/>
        <w:rPr>
          <w:rFonts w:ascii="Times New Roman" w:hAnsi="Times New Roman"/>
          <w:b w:val="0"/>
          <w:sz w:val="24"/>
        </w:rPr>
      </w:pPr>
      <w:r>
        <w:rPr>
          <w:sz w:val="24"/>
        </w:rPr>
        <w:t xml:space="preserve">2.4. </w:t>
      </w:r>
      <w:r>
        <w:t>О рассмотрении ходатайства МО МВД  России «Дедовичский» по Псковской области.</w:t>
      </w:r>
    </w:p>
    <w:p w14:paraId="17000000">
      <w:pPr>
        <w:ind w:firstLine="708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2.5. </w:t>
      </w:r>
      <w:r>
        <w:rPr>
          <w:rFonts w:ascii="Times New Roman" w:hAnsi="Times New Roman"/>
          <w:sz w:val="24"/>
        </w:rPr>
        <w:t>Разное.</w:t>
      </w:r>
    </w:p>
    <w:p w14:paraId="18000000">
      <w:pPr>
        <w:ind w:firstLine="708" w:left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3. Обнародовать настоящее постановление.</w:t>
      </w:r>
    </w:p>
    <w:p w14:paraId="19000000">
      <w:pPr>
        <w:ind/>
        <w:jc w:val="both"/>
      </w:pPr>
    </w:p>
    <w:p w14:paraId="1A000000">
      <w:pPr>
        <w:ind/>
        <w:jc w:val="both"/>
      </w:pPr>
    </w:p>
    <w:p w14:paraId="1B000000">
      <w:pPr>
        <w:ind/>
        <w:jc w:val="both"/>
      </w:pPr>
      <w:r>
        <w:t>Глава городского поселения</w:t>
      </w:r>
      <w:r>
        <w:t xml:space="preserve"> «Дедовичи»                               </w:t>
      </w:r>
      <w:r>
        <w:t xml:space="preserve">              </w:t>
      </w:r>
      <w:r>
        <w:t xml:space="preserve">             </w:t>
      </w:r>
      <w:r>
        <w:t xml:space="preserve"> </w:t>
      </w:r>
      <w:r>
        <w:t>Н.</w:t>
      </w:r>
      <w:r>
        <w:t>Ю. Елизаров</w:t>
      </w:r>
    </w:p>
    <w:p w14:paraId="1C000000"/>
    <w:p w14:paraId="1D000000"/>
    <w:p w14:paraId="1E000000"/>
    <w:sectPr>
      <w:pgSz w:h="16838" w:orient="portrait" w:w="11906"/>
      <w:pgMar w:bottom="851" w:footer="720" w:gutter="0" w:header="720" w:left="1701" w:right="851" w:top="90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0"/>
      <w:ind/>
    </w:pPr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ConsPlusNormal"/>
    <w:link w:val="Style_3_ch"/>
    <w:pPr>
      <w:widowControl w:val="0"/>
      <w:ind w:firstLine="720" w:left="0"/>
    </w:pPr>
    <w:rPr>
      <w:rFonts w:ascii="Arial" w:hAnsi="Arial"/>
      <w:sz w:val="24"/>
    </w:rPr>
  </w:style>
  <w:style w:styleId="Style_3_ch" w:type="character">
    <w:name w:val="ConsPlusNormal"/>
    <w:link w:val="Style_3"/>
    <w:rPr>
      <w:rFonts w:ascii="Arial" w:hAnsi="Arial"/>
      <w:sz w:val="24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List"/>
    <w:basedOn w:val="Style_8"/>
    <w:link w:val="Style_7_ch"/>
  </w:style>
  <w:style w:styleId="Style_7_ch" w:type="character">
    <w:name w:val="List"/>
    <w:basedOn w:val="Style_8_ch"/>
    <w:link w:val="Style_7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ConsPlusTitle"/>
    <w:link w:val="Style_10_ch"/>
    <w:pPr>
      <w:widowControl w:val="0"/>
      <w:ind/>
    </w:pPr>
    <w:rPr>
      <w:rFonts w:ascii="Arial" w:hAnsi="Arial"/>
      <w:b w:val="1"/>
    </w:rPr>
  </w:style>
  <w:style w:styleId="Style_10_ch" w:type="character">
    <w:name w:val="ConsPlusTitle"/>
    <w:link w:val="Style_10"/>
    <w:rPr>
      <w:rFonts w:ascii="Arial" w:hAnsi="Arial"/>
      <w:b w:val="1"/>
    </w:rPr>
  </w:style>
  <w:style w:styleId="Style_11" w:type="paragraph">
    <w:name w:val="heading 3"/>
    <w:next w:val="Style_1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Заголовок №2"/>
    <w:basedOn w:val="Style_1"/>
    <w:link w:val="Style_12_ch"/>
    <w:pPr>
      <w:spacing w:after="360" w:before="240" w:line="240" w:lineRule="atLeast"/>
      <w:ind/>
      <w:jc w:val="center"/>
      <w:outlineLvl w:val="1"/>
    </w:pPr>
    <w:rPr>
      <w:rFonts w:ascii="Segoe UI" w:hAnsi="Segoe UI"/>
      <w:b w:val="1"/>
      <w:sz w:val="19"/>
    </w:rPr>
  </w:style>
  <w:style w:styleId="Style_12_ch" w:type="character">
    <w:name w:val="Заголовок №2"/>
    <w:basedOn w:val="Style_1_ch"/>
    <w:link w:val="Style_12"/>
    <w:rPr>
      <w:rFonts w:ascii="Segoe UI" w:hAnsi="Segoe UI"/>
      <w:b w:val="1"/>
      <w:sz w:val="19"/>
    </w:rPr>
  </w:style>
  <w:style w:styleId="Style_13" w:type="paragraph">
    <w:name w:val="Указатель1"/>
    <w:basedOn w:val="Style_1"/>
    <w:link w:val="Style_13_ch"/>
  </w:style>
  <w:style w:styleId="Style_13_ch" w:type="character">
    <w:name w:val="Указатель1"/>
    <w:basedOn w:val="Style_1_ch"/>
    <w:link w:val="Style_13"/>
  </w:style>
  <w:style w:styleId="Style_14" w:type="paragraph">
    <w:name w:val="toc 3"/>
    <w:next w:val="Style_1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8" w:type="paragraph">
    <w:name w:val="Body Text"/>
    <w:basedOn w:val="Style_1"/>
    <w:link w:val="Style_8_ch"/>
    <w:pPr>
      <w:spacing w:after="120" w:before="0"/>
      <w:ind/>
    </w:pPr>
  </w:style>
  <w:style w:styleId="Style_8_ch" w:type="character">
    <w:name w:val="Body Text"/>
    <w:basedOn w:val="Style_1_ch"/>
    <w:link w:val="Style_8"/>
  </w:style>
  <w:style w:styleId="Style_15" w:type="paragraph">
    <w:name w:val="heading 5"/>
    <w:next w:val="Style_1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1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Основной текст (4)_ Знак"/>
    <w:basedOn w:val="Style_1"/>
    <w:link w:val="Style_17_ch"/>
    <w:pPr>
      <w:spacing w:after="240" w:line="269" w:lineRule="exact"/>
      <w:ind/>
    </w:pPr>
    <w:rPr>
      <w:rFonts w:ascii="Segoe UI" w:hAnsi="Segoe UI"/>
      <w:b w:val="1"/>
      <w:sz w:val="19"/>
    </w:rPr>
  </w:style>
  <w:style w:styleId="Style_17_ch" w:type="character">
    <w:name w:val="Основной текст (4)_ Знак"/>
    <w:basedOn w:val="Style_1_ch"/>
    <w:link w:val="Style_17"/>
    <w:rPr>
      <w:rFonts w:ascii="Segoe UI" w:hAnsi="Segoe UI"/>
      <w:b w:val="1"/>
      <w:sz w:val="19"/>
    </w:rPr>
  </w:style>
  <w:style w:styleId="Style_18" w:type="paragraph">
    <w:name w:val="Heading"/>
    <w:link w:val="Style_18_ch"/>
    <w:pPr>
      <w:widowControl w:val="0"/>
      <w:ind/>
    </w:pPr>
    <w:rPr>
      <w:rFonts w:ascii="Arial" w:hAnsi="Arial"/>
      <w:b w:val="1"/>
      <w:sz w:val="22"/>
    </w:rPr>
  </w:style>
  <w:style w:styleId="Style_18_ch" w:type="character">
    <w:name w:val="Heading"/>
    <w:link w:val="Style_18"/>
    <w:rPr>
      <w:rFonts w:ascii="Arial" w:hAnsi="Arial"/>
      <w:b w:val="1"/>
      <w:sz w:val="2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1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Заголовок"/>
    <w:basedOn w:val="Style_1"/>
    <w:next w:val="Style_8"/>
    <w:link w:val="Style_22_ch"/>
    <w:pPr>
      <w:keepNext w:val="1"/>
      <w:spacing w:after="120" w:before="240"/>
      <w:ind/>
    </w:pPr>
    <w:rPr>
      <w:rFonts w:ascii="Arial" w:hAnsi="Arial"/>
      <w:sz w:val="28"/>
    </w:rPr>
  </w:style>
  <w:style w:styleId="Style_22_ch" w:type="character">
    <w:name w:val="Заголовок"/>
    <w:basedOn w:val="Style_1_ch"/>
    <w:link w:val="Style_22"/>
    <w:rPr>
      <w:rFonts w:ascii="Arial" w:hAnsi="Arial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1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1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1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Название1"/>
    <w:basedOn w:val="Style_1"/>
    <w:link w:val="Style_27_ch"/>
    <w:pPr>
      <w:spacing w:after="120" w:before="120"/>
      <w:ind/>
    </w:pPr>
    <w:rPr>
      <w:i w:val="1"/>
      <w:sz w:val="24"/>
    </w:rPr>
  </w:style>
  <w:style w:styleId="Style_27_ch" w:type="character">
    <w:name w:val="Название1"/>
    <w:basedOn w:val="Style_1_ch"/>
    <w:link w:val="Style_27"/>
    <w:rPr>
      <w:i w:val="1"/>
      <w:sz w:val="24"/>
    </w:rPr>
  </w:style>
  <w:style w:styleId="Style_28" w:type="paragraph">
    <w:name w:val="footnote reference"/>
    <w:link w:val="Style_28_ch"/>
    <w:rPr>
      <w:vertAlign w:val="superscript"/>
    </w:rPr>
  </w:style>
  <w:style w:styleId="Style_28_ch" w:type="character">
    <w:name w:val="footnote reference"/>
    <w:link w:val="Style_28"/>
    <w:rPr>
      <w:vertAlign w:val="superscript"/>
    </w:rPr>
  </w:style>
  <w:style w:styleId="Style_29" w:type="paragraph">
    <w:name w:val="Основной шрифт абзаца2"/>
    <w:link w:val="Style_29_ch"/>
  </w:style>
  <w:style w:styleId="Style_29_ch" w:type="character">
    <w:name w:val="Основной шрифт абзаца2"/>
    <w:link w:val="Style_29"/>
  </w:style>
  <w:style w:styleId="Style_30" w:type="paragraph">
    <w:name w:val="Subtitle"/>
    <w:next w:val="Style_1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1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1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Основной текст1"/>
    <w:basedOn w:val="Style_1"/>
    <w:link w:val="Style_33_ch"/>
    <w:pPr>
      <w:spacing w:after="240" w:before="60" w:line="295" w:lineRule="exact"/>
      <w:ind/>
      <w:jc w:val="center"/>
    </w:pPr>
    <w:rPr>
      <w:spacing w:val="-1"/>
      <w:sz w:val="20"/>
    </w:rPr>
  </w:style>
  <w:style w:styleId="Style_33_ch" w:type="character">
    <w:name w:val="Основной текст1"/>
    <w:basedOn w:val="Style_1_ch"/>
    <w:link w:val="Style_33"/>
    <w:rPr>
      <w:spacing w:val="-1"/>
      <w:sz w:val="20"/>
    </w:rPr>
  </w:style>
  <w:style w:styleId="Style_34" w:type="paragraph">
    <w:name w:val="heading 2"/>
    <w:next w:val="Style_1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2024-07-23T11:05:33Z</dcterms:modified>
</cp:coreProperties>
</file>