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                                                                             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ОТЧЕТ</w:t>
      </w: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Главы городского поселения «Дедовичи» о результатах своей деятельности, в том числе о решении вопросов, поставленных Собранием депутатов городского поселения «Дедовичи» </w:t>
      </w: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за 2024 год</w:t>
      </w:r>
    </w:p>
    <w:p w14:paraId="05000000">
      <w:pPr>
        <w:ind/>
        <w:jc w:val="center"/>
        <w:rPr>
          <w:sz w:val="32"/>
        </w:rPr>
      </w:pPr>
    </w:p>
    <w:p w14:paraId="06000000">
      <w:pPr>
        <w:pStyle w:val="Style_1"/>
        <w:spacing w:after="0" w:before="0"/>
        <w:ind w:firstLine="709" w:left="0"/>
        <w:jc w:val="center"/>
        <w:rPr>
          <w:rStyle w:val="Style_2_ch"/>
        </w:rPr>
      </w:pPr>
      <w:r>
        <w:rPr>
          <w:rStyle w:val="Style_2_ch"/>
        </w:rPr>
        <w:t>Уважаемые депутаты и жители нашего поселения!</w:t>
      </w:r>
    </w:p>
    <w:p w14:paraId="07000000">
      <w:pPr>
        <w:ind/>
        <w:jc w:val="center"/>
      </w:pPr>
    </w:p>
    <w:p w14:paraId="08000000">
      <w:pPr>
        <w:pStyle w:val="Style_3"/>
        <w:numPr>
          <w:ilvl w:val="0"/>
          <w:numId w:val="1"/>
        </w:numPr>
        <w:ind/>
        <w:jc w:val="center"/>
      </w:pPr>
      <w:r>
        <w:t>Вводная часть</w:t>
      </w:r>
    </w:p>
    <w:p w14:paraId="09000000">
      <w:pPr>
        <w:pStyle w:val="Style_1"/>
        <w:spacing w:after="0" w:before="0"/>
        <w:ind w:firstLine="709" w:left="0"/>
        <w:jc w:val="both"/>
      </w:pPr>
    </w:p>
    <w:p w14:paraId="0A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   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 ежегодных отчетах перед населением о нашей работе с вами – оцениваем достигнутые результаты, выявляем существующие проблемы и определяем основные задачи и направления нашей деятельности за предшествующий период.</w:t>
      </w:r>
    </w:p>
    <w:p w14:paraId="0B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    Основные вопросы, которые  всегда затрагиваются в ежегодных отчетах – формирование и исполнение бюджета поселения, благоустройство территории поселения,  работа с обращениями граждан и другие.</w:t>
      </w:r>
    </w:p>
    <w:p w14:paraId="0C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</w:t>
      </w:r>
      <w:r>
        <w:t xml:space="preserve">   Рабочий поселок Дедовичи</w:t>
      </w:r>
      <w:r>
        <w:t xml:space="preserve"> – самая крупная административная единица </w:t>
      </w:r>
      <w:r>
        <w:t xml:space="preserve">Дедовичского </w:t>
      </w:r>
      <w:r>
        <w:t xml:space="preserve"> района </w:t>
      </w:r>
      <w:r>
        <w:t>Псковской</w:t>
      </w:r>
      <w:r>
        <w:t xml:space="preserve"> области. В нем проживают </w:t>
      </w:r>
      <w:r>
        <w:t>62</w:t>
      </w:r>
      <w:r>
        <w:t xml:space="preserve">% всего населения района.  </w:t>
      </w:r>
      <w:r>
        <w:t>Общая численность населения городского поселения «Дедовичи» на начало 2024 года составляла   6577 человек.</w:t>
      </w:r>
      <w:r>
        <w:t xml:space="preserve"> Численность населения снизилась по сравнению с 2023 годом на 129</w:t>
      </w:r>
      <w:r>
        <w:t xml:space="preserve"> человек</w:t>
      </w:r>
      <w:r>
        <w:t>. Таким образом, демографическая ситуация по-прежнему остается неблагоприятной.</w:t>
      </w:r>
    </w:p>
    <w:p w14:paraId="0D000000">
      <w:pPr>
        <w:tabs>
          <w:tab w:leader="none" w:pos="0" w:val="left"/>
        </w:tabs>
        <w:ind/>
        <w:jc w:val="both"/>
      </w:pPr>
      <w:r>
        <w:tab/>
      </w:r>
      <w:r>
        <w:t xml:space="preserve">На территории </w:t>
      </w:r>
      <w:r>
        <w:t>муниципального образования «Дедовичи» (далее – МО)</w:t>
      </w:r>
      <w:r>
        <w:t xml:space="preserve"> осуществляют свою деятельность  </w:t>
      </w:r>
      <w:r>
        <w:t>3</w:t>
      </w:r>
      <w:r>
        <w:rPr>
          <w:b w:val="1"/>
        </w:rPr>
        <w:t xml:space="preserve"> </w:t>
      </w:r>
      <w:r>
        <w:t>детских сада</w:t>
      </w:r>
      <w:r>
        <w:rPr>
          <w:b w:val="1"/>
        </w:rPr>
        <w:t xml:space="preserve">, </w:t>
      </w:r>
      <w:r>
        <w:t>2</w:t>
      </w:r>
      <w:r>
        <w:rPr>
          <w:b w:val="1"/>
        </w:rPr>
        <w:t xml:space="preserve"> </w:t>
      </w:r>
      <w:r>
        <w:t>средн</w:t>
      </w:r>
      <w:r>
        <w:rPr>
          <w:b w:val="0"/>
        </w:rPr>
        <w:t>их</w:t>
      </w:r>
      <w:r>
        <w:rPr>
          <w:b w:val="1"/>
        </w:rPr>
        <w:t xml:space="preserve"> </w:t>
      </w:r>
      <w:r>
        <w:t>школы,  1</w:t>
      </w:r>
      <w:r>
        <w:rPr>
          <w:b w:val="1"/>
        </w:rPr>
        <w:t xml:space="preserve"> </w:t>
      </w:r>
      <w:r>
        <w:t>больница-</w:t>
      </w:r>
      <w:r>
        <w:t>поликлиника</w:t>
      </w:r>
      <w:r>
        <w:rPr>
          <w:b w:val="1"/>
        </w:rPr>
        <w:t>, 3</w:t>
      </w:r>
      <w:r>
        <w:rPr>
          <w:b w:val="1"/>
        </w:rPr>
        <w:t xml:space="preserve"> </w:t>
      </w:r>
      <w:r>
        <w:t>аптеки</w:t>
      </w:r>
      <w:r>
        <w:rPr>
          <w:b w:val="1"/>
        </w:rPr>
        <w:t>,</w:t>
      </w:r>
      <w:r>
        <w:t xml:space="preserve"> </w:t>
      </w:r>
      <w:r>
        <w:t xml:space="preserve"> 5  учреждений культуры и искусства: 1- районный центр досуга, 1- школа искусств, 2</w:t>
      </w:r>
      <w:r>
        <w:rPr>
          <w:b w:val="1"/>
        </w:rPr>
        <w:t xml:space="preserve"> </w:t>
      </w:r>
      <w:r>
        <w:t>библиотеки, 1 спортивный  зал</w:t>
      </w:r>
      <w:r>
        <w:rPr>
          <w:b w:val="1"/>
        </w:rPr>
        <w:t xml:space="preserve">, </w:t>
      </w:r>
      <w:r>
        <w:t>2</w:t>
      </w:r>
      <w:r>
        <w:rPr>
          <w:b w:val="1"/>
        </w:rPr>
        <w:t xml:space="preserve"> </w:t>
      </w:r>
      <w:r>
        <w:t>стадиона (в том числе мини футбольное поле с искусственным покрытием), ФОКОТ,</w:t>
      </w:r>
      <w:r>
        <w:rPr>
          <w:b w:val="1"/>
        </w:rPr>
        <w:t xml:space="preserve"> </w:t>
      </w:r>
      <w:r>
        <w:t>а так же имеются отдел полиции</w:t>
      </w:r>
      <w:r>
        <w:t>,</w:t>
      </w:r>
      <w:r>
        <w:t xml:space="preserve"> 2 отделения почты и связи, торговые объекты, объекты общественного питания и другие объекты социальной и коммунальной инфраструктуры.</w:t>
      </w:r>
    </w:p>
    <w:p w14:paraId="0E000000">
      <w:pPr>
        <w:tabs>
          <w:tab w:leader="none" w:pos="0" w:val="left"/>
        </w:tabs>
        <w:ind/>
        <w:jc w:val="both"/>
      </w:pPr>
      <w:r>
        <w:tab/>
      </w:r>
      <w:r>
        <w:t xml:space="preserve">Занимаемая площадь  муниципального образования </w:t>
      </w:r>
      <w:r>
        <w:t xml:space="preserve">«Дедовичи» осталась неизменной и  </w:t>
      </w:r>
      <w:r>
        <w:t>составляет 13</w:t>
      </w:r>
      <w:r>
        <w:t>68</w:t>
      </w:r>
      <w:r>
        <w:t xml:space="preserve"> га</w:t>
      </w:r>
      <w:r>
        <w:t>.</w:t>
      </w:r>
    </w:p>
    <w:p w14:paraId="0F000000">
      <w:pPr>
        <w:ind w:firstLine="709" w:left="0"/>
        <w:jc w:val="both"/>
        <w:rPr>
          <w:i w:val="1"/>
        </w:rPr>
      </w:pPr>
      <w:r>
        <w:rPr>
          <w:i w:val="1"/>
        </w:rPr>
        <w:t xml:space="preserve">В соответствии со  статьей 17 Устава муниципального образования «Дедовичи»  Глава городского поселения </w:t>
      </w:r>
      <w:r>
        <w:rPr>
          <w:i w:val="1"/>
        </w:rPr>
        <w:t xml:space="preserve">«Дедовичи» (далее – Глава поселения) </w:t>
      </w:r>
      <w:r>
        <w:rPr>
          <w:i w:val="1"/>
        </w:rPr>
        <w:t>является высшим должностным лицом муниципального образования «Дедовичи» и  наделяется собственными полномочиями по решению вопросов местного значения.</w:t>
      </w:r>
    </w:p>
    <w:p w14:paraId="10000000">
      <w:pPr>
        <w:pStyle w:val="Style_4"/>
        <w:ind w:firstLine="540" w:left="0"/>
        <w:jc w:val="both"/>
        <w:rPr>
          <w:i w:val="1"/>
        </w:rPr>
      </w:pPr>
      <w:r>
        <w:rPr>
          <w:i w:val="1"/>
        </w:rPr>
        <w:t>Глава поселения исполняет полномочия председателя Собрания депутатов городского поселения</w:t>
      </w:r>
      <w:r>
        <w:rPr>
          <w:i w:val="1"/>
        </w:rPr>
        <w:t xml:space="preserve"> «Дедовичи» (далее – Собрание депутатов)</w:t>
      </w:r>
      <w:r>
        <w:rPr>
          <w:i w:val="1"/>
        </w:rPr>
        <w:t xml:space="preserve">. Глава поселения подотчетен и подконтролен населению непосредственно и Собранию депутатов, в соответствии с Уставом муниципального образования </w:t>
      </w:r>
      <w:r>
        <w:rPr>
          <w:i w:val="1"/>
        </w:rPr>
        <w:t xml:space="preserve">«Дедовичи» </w:t>
      </w:r>
      <w:r>
        <w:rPr>
          <w:i w:val="1"/>
        </w:rPr>
        <w:t>представляет ежегодные отчеты о результатах своей деятельности Собранию депутатов.</w:t>
      </w:r>
    </w:p>
    <w:p w14:paraId="11000000">
      <w:pPr>
        <w:ind w:firstLine="0" w:left="360"/>
      </w:pPr>
    </w:p>
    <w:p w14:paraId="12000000">
      <w:pPr>
        <w:pStyle w:val="Style_3"/>
        <w:numPr>
          <w:ilvl w:val="0"/>
          <w:numId w:val="1"/>
        </w:numPr>
        <w:ind/>
        <w:jc w:val="center"/>
      </w:pPr>
      <w:r>
        <w:t>Цели и задачи, поставленные и достигнутые в отчетном периоде</w:t>
      </w:r>
    </w:p>
    <w:p w14:paraId="13000000"/>
    <w:p w14:paraId="14000000">
      <w:pPr>
        <w:ind w:firstLine="709" w:left="0"/>
        <w:jc w:val="both"/>
      </w:pPr>
      <w:r>
        <w:t xml:space="preserve">В отчетном периоде деятельность Главы городского поселения «Дедовичи» осуществлялась: </w:t>
      </w:r>
    </w:p>
    <w:p w14:paraId="15000000">
      <w:pPr>
        <w:ind w:firstLine="709" w:left="0"/>
        <w:jc w:val="both"/>
      </w:pPr>
      <w:r>
        <w:rPr>
          <w:color w:val="000000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законами Псковской области, У</w:t>
      </w:r>
      <w:r>
        <w:t>ставом муниципального образования «Дедовичи», во взаимодействии с Администрацией городского поселения «Дедовичи», Администрацией Дедовичского района, Главой Дедовичского района.</w:t>
      </w:r>
    </w:p>
    <w:p w14:paraId="16000000">
      <w:pPr>
        <w:ind w:firstLine="709" w:left="0"/>
        <w:jc w:val="both"/>
      </w:pPr>
      <w:r>
        <w:t xml:space="preserve">Главная задача в работе Главы городского поселения Дедовичи - исполнение полномочий по решению вопросов местного значения в соответствии с Федеральным законом </w:t>
      </w:r>
      <w:r>
        <w:t>от 06.10.2003 №131-Ф3 «Об общих принципах организации местного самоуправления в Российской Федерации»</w:t>
      </w:r>
      <w:r>
        <w:t xml:space="preserve">, в связи с чем, деятельность Главы городского поселения «Дедовичи» в 2024 году была </w:t>
      </w:r>
      <w:r>
        <w:t>направлена на укрепление правовой и экономической базы местного самоуправления для достижения главной цели – повышения качества</w:t>
      </w:r>
      <w:r>
        <w:t xml:space="preserve"> жизни населения.</w:t>
      </w:r>
    </w:p>
    <w:p w14:paraId="17000000">
      <w:pPr>
        <w:ind w:firstLine="709" w:left="0"/>
        <w:jc w:val="both"/>
      </w:pPr>
    </w:p>
    <w:p w14:paraId="18000000">
      <w:pPr>
        <w:tabs>
          <w:tab w:leader="none" w:pos="567" w:val="left"/>
        </w:tabs>
        <w:ind/>
        <w:jc w:val="both"/>
        <w:rPr>
          <w:i w:val="1"/>
        </w:rPr>
      </w:pPr>
      <w:r>
        <w:rPr>
          <w:i w:val="1"/>
        </w:rPr>
        <w:t xml:space="preserve">         </w:t>
      </w:r>
    </w:p>
    <w:p w14:paraId="19000000">
      <w:pPr>
        <w:pStyle w:val="Style_3"/>
        <w:numPr>
          <w:ilvl w:val="0"/>
          <w:numId w:val="1"/>
        </w:numPr>
        <w:tabs>
          <w:tab w:leader="none" w:pos="567" w:val="left"/>
        </w:tabs>
        <w:ind/>
        <w:jc w:val="center"/>
      </w:pPr>
      <w:r>
        <w:t>Результаты деятельности Главы поселения</w:t>
      </w:r>
    </w:p>
    <w:p w14:paraId="1A000000">
      <w:pPr>
        <w:pStyle w:val="Style_3"/>
        <w:tabs>
          <w:tab w:leader="none" w:pos="567" w:val="left"/>
        </w:tabs>
        <w:ind/>
      </w:pPr>
    </w:p>
    <w:p w14:paraId="1B000000">
      <w:pPr>
        <w:pStyle w:val="Style_3"/>
        <w:tabs>
          <w:tab w:leader="none" w:pos="567" w:val="left"/>
        </w:tabs>
        <w:ind w:firstLine="0" w:left="0"/>
        <w:jc w:val="both"/>
        <w:rPr>
          <w:i w:val="1"/>
        </w:rPr>
      </w:pPr>
      <w:r>
        <w:rPr>
          <w:i w:val="1"/>
        </w:rPr>
        <w:tab/>
      </w:r>
      <w:r>
        <w:rPr>
          <w:i w:val="1"/>
        </w:rPr>
        <w:t xml:space="preserve">   </w:t>
      </w:r>
      <w:r>
        <w:rPr>
          <w:i w:val="1"/>
        </w:rPr>
        <w:t>Глава муниципального образования исполняет полномочия Председателя собрания депутатов и организует его работу.</w:t>
      </w:r>
    </w:p>
    <w:p w14:paraId="1C000000">
      <w:pPr>
        <w:pStyle w:val="Style_3"/>
        <w:tabs>
          <w:tab w:leader="none" w:pos="567" w:val="left"/>
        </w:tabs>
        <w:ind w:firstLine="0" w:left="0"/>
        <w:jc w:val="both"/>
      </w:pPr>
      <w:r>
        <w:t xml:space="preserve">        </w:t>
      </w:r>
      <w:r>
        <w:tab/>
      </w:r>
      <w:r>
        <w:t xml:space="preserve">Собрание депутатов является постоянно действующим представительным органом местного самоуправления. </w:t>
      </w:r>
    </w:p>
    <w:p w14:paraId="1D000000">
      <w:pPr>
        <w:ind w:firstLine="360" w:left="0"/>
        <w:jc w:val="both"/>
      </w:pPr>
      <w:r>
        <w:t xml:space="preserve">    </w:t>
      </w:r>
      <w:r>
        <w:t xml:space="preserve">Число депутатов, установленное для Собрания депутатов городского поселения «Дедовичи» 12 человек, замещенных мандатов на 01.01.2025  -  10. </w:t>
      </w:r>
      <w:r>
        <w:t>Депутаты Собрания депутатов осуществляют свою деятельность на непостоянной основе (безвозмездно).</w:t>
      </w:r>
    </w:p>
    <w:p w14:paraId="1E000000">
      <w:pPr>
        <w:ind w:firstLine="709" w:left="0"/>
        <w:jc w:val="both"/>
      </w:pPr>
      <w:r>
        <w:t xml:space="preserve">Депутаты  активно и плодотворно участвовали в заседаниях Собрания депутатов, приемах граждан и мероприятиях, проводимых муниципальным образованием. Участвовали в приемке выполненных работ </w:t>
      </w:r>
      <w:r>
        <w:t xml:space="preserve"> по муниципальным контрактам. Глава поселения, депутаты, включенные в приемочную комиссию, участвовали в осмотрах объектов, выезжали на местность, выносили замечания и предложения. </w:t>
      </w:r>
    </w:p>
    <w:p w14:paraId="1F000000">
      <w:pPr>
        <w:pStyle w:val="Style_3"/>
        <w:tabs>
          <w:tab w:leader="none" w:pos="567" w:val="left"/>
        </w:tabs>
        <w:ind w:firstLine="0" w:left="0"/>
        <w:jc w:val="both"/>
      </w:pPr>
      <w:r>
        <w:t xml:space="preserve">           Одна из главных задач работы депутатов – это подготовка и проведение заседаний Собрания, на которых рассматриваются вопросы местного значения, вопросы организационного характера, вопросы принятия, внесения изменений и исполнения бюджета муниципального образования, принятия нормативно-правовых актов в соответствии с законами Р</w:t>
      </w:r>
      <w:r>
        <w:t xml:space="preserve">оссийской </w:t>
      </w:r>
      <w:r>
        <w:t>Ф</w:t>
      </w:r>
      <w:r>
        <w:t>едерации</w:t>
      </w:r>
      <w:r>
        <w:t xml:space="preserve"> и Псковской</w:t>
      </w:r>
      <w:r>
        <w:t xml:space="preserve"> области.</w:t>
      </w:r>
      <w:r>
        <w:t xml:space="preserve">  </w:t>
      </w:r>
    </w:p>
    <w:p w14:paraId="20000000">
      <w:pPr>
        <w:ind w:firstLine="709" w:left="0"/>
        <w:jc w:val="both"/>
      </w:pPr>
      <w:r>
        <w:t>В течение 2024 года Собрание депутатов работало в плановом режиме. Заседания Собрания депутатов проводились с периодичностью не менее одного раза в квартал.</w:t>
      </w:r>
      <w:r>
        <w:rPr>
          <w:rFonts w:ascii="Arial" w:hAnsi="Arial"/>
        </w:rPr>
        <w:t xml:space="preserve"> </w:t>
      </w:r>
      <w:r>
        <w:t>За 2024 год проведено 9</w:t>
      </w:r>
      <w:r>
        <w:t xml:space="preserve"> заседаний Собрания депутатов. </w:t>
      </w:r>
      <w:r>
        <w:t>Депутаты рассмотрели 53 проекта решений, включенных в повестку дня заседаний. Проекты были подготовлены Администрацией городского поселения «Дедовичи», Администрацией Дедовичского района,</w:t>
      </w:r>
      <w:r>
        <w:t xml:space="preserve"> Финансовым управлением</w:t>
      </w:r>
      <w:r>
        <w:t xml:space="preserve"> </w:t>
      </w:r>
      <w:r>
        <w:t>Администрации Дедовичского района, Дедовичской районной</w:t>
      </w:r>
      <w:r>
        <w:t xml:space="preserve"> прокуратурой</w:t>
      </w:r>
      <w:r>
        <w:t>.</w:t>
      </w:r>
    </w:p>
    <w:p w14:paraId="21000000">
      <w:pPr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Все проекты нормативных правовых актов Собрания депутатов и администрации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 направлялись в прокуратуру Дедовичского района для прохождения антикоррупционной экспертизы.</w:t>
      </w:r>
    </w:p>
    <w:p w14:paraId="22000000">
      <w:pPr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 2024 год в прокуратуру направлено 40 проектов НПА, коррупционной составляющей в которых, не выявлено.</w:t>
      </w:r>
    </w:p>
    <w:p w14:paraId="23000000">
      <w:pPr>
        <w:ind w:firstLine="709" w:left="0"/>
        <w:jc w:val="both"/>
      </w:pPr>
      <w:r>
        <w:t xml:space="preserve"> </w:t>
      </w:r>
      <w:r>
        <w:t>Принято 53</w:t>
      </w:r>
      <w:r>
        <w:t xml:space="preserve"> решения</w:t>
      </w:r>
      <w:r>
        <w:t>, из них 26 носят нормативный характер</w:t>
      </w:r>
      <w:r>
        <w:t xml:space="preserve">. Для проведения заседаний обеспечивалась явка депутатов </w:t>
      </w:r>
      <w:r>
        <w:t>Собрания депутатов</w:t>
      </w:r>
      <w:r>
        <w:t>. На заседаниях рассматривались следующие вопросы:</w:t>
      </w:r>
    </w:p>
    <w:p w14:paraId="24000000">
      <w:pPr>
        <w:ind/>
        <w:jc w:val="both"/>
      </w:pPr>
      <w:r>
        <w:rPr>
          <w:rFonts w:ascii="Times New Roman" w:hAnsi="Times New Roman"/>
          <w:sz w:val="24"/>
        </w:rPr>
        <w:t xml:space="preserve">    О согласовании назначения </w:t>
      </w:r>
      <w:r>
        <w:rPr>
          <w:rFonts w:ascii="Times New Roman" w:hAnsi="Times New Roman"/>
          <w:sz w:val="24"/>
        </w:rPr>
        <w:t xml:space="preserve">Юзва О.В.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должность заместителя Главы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 поселения «Дедовичи»</w:t>
      </w:r>
    </w:p>
    <w:p w14:paraId="25000000">
      <w:pPr>
        <w:ind w:firstLine="709" w:left="0"/>
        <w:jc w:val="both"/>
      </w:pP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</w:t>
      </w:r>
      <w:r>
        <w:rPr>
          <w:sz w:val="24"/>
        </w:rPr>
        <w:t>утверждении перечня</w:t>
      </w:r>
      <w:r>
        <w:rPr>
          <w:sz w:val="24"/>
        </w:rPr>
        <w:t xml:space="preserve"> имущества</w:t>
      </w:r>
      <w:r>
        <w:rPr>
          <w:sz w:val="24"/>
        </w:rPr>
        <w:t xml:space="preserve">, находящегося 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собственности  муниципального образования «Дедович</w:t>
      </w:r>
      <w:r>
        <w:rPr>
          <w:sz w:val="24"/>
        </w:rPr>
        <w:t>и</w:t>
      </w:r>
      <w:r>
        <w:rPr>
          <w:sz w:val="24"/>
        </w:rPr>
        <w:t xml:space="preserve">» </w:t>
      </w:r>
      <w:r>
        <w:rPr>
          <w:sz w:val="24"/>
        </w:rPr>
        <w:t>передаваемого в</w:t>
      </w:r>
      <w:r>
        <w:rPr>
          <w:sz w:val="24"/>
        </w:rPr>
        <w:t xml:space="preserve"> собственность муниципального образования «Дедович</w:t>
      </w:r>
      <w:r>
        <w:rPr>
          <w:sz w:val="24"/>
        </w:rPr>
        <w:t>ский район</w:t>
      </w:r>
      <w:r>
        <w:rPr>
          <w:sz w:val="24"/>
        </w:rPr>
        <w:t xml:space="preserve">» </w:t>
      </w:r>
    </w:p>
    <w:p w14:paraId="26000000">
      <w:pPr>
        <w:ind/>
        <w:jc w:val="both"/>
        <w:rPr>
          <w:sz w:val="24"/>
        </w:rPr>
      </w:pPr>
      <w:r>
        <w:rPr>
          <w:sz w:val="24"/>
        </w:rPr>
        <w:t xml:space="preserve">           О рассмотрении протеста прокуратуры Дедовичского района от 31.01.2024 № 02-07-2024</w:t>
      </w:r>
    </w:p>
    <w:p w14:paraId="27000000">
      <w:pPr>
        <w:ind/>
        <w:jc w:val="both"/>
        <w:rPr>
          <w:sz w:val="24"/>
        </w:rPr>
      </w:pPr>
      <w:r>
        <w:rPr>
          <w:sz w:val="24"/>
        </w:rPr>
        <w:t xml:space="preserve">         О рассмотрении ходатайства Администрации городского поселения «Дедовичи» от 20.02.2024 № 107 (оплата за электроэнергию МП «Комплекс»)</w:t>
      </w:r>
    </w:p>
    <w:p w14:paraId="28000000">
      <w:pPr>
        <w:ind/>
        <w:jc w:val="both"/>
        <w:rPr>
          <w:sz w:val="24"/>
        </w:rPr>
      </w:pPr>
      <w:r>
        <w:rPr>
          <w:sz w:val="24"/>
        </w:rPr>
        <w:t xml:space="preserve">        О рассмотрении ходатайства Администрации городского поселения «Дедовичи» от 20.02.2024 № 109 ( оплата налогов за МП «Комплекс»)</w:t>
      </w:r>
    </w:p>
    <w:p w14:paraId="29000000">
      <w:pPr>
        <w:ind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О выделении денежных средств на содержание дорог</w:t>
      </w:r>
    </w:p>
    <w:p w14:paraId="2A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О внесении дополнений в Порядок формирования и использования бюджетных ассигнований муниципального дорожного фонда муниципального образования «Дедовичи»</w:t>
      </w:r>
    </w:p>
    <w:p w14:paraId="2B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О  внесении  изменений  в  Положения об оплате труда лиц,  замещающих муниципальные должности, муниципальных служащих Администрации городского поселения «Дедовичи» </w:t>
      </w:r>
      <w:r>
        <w:rPr>
          <w:rFonts w:ascii="Times New Roman" w:hAnsi="Times New Roman"/>
          <w:color w:val="000000"/>
          <w:sz w:val="24"/>
        </w:rPr>
        <w:t xml:space="preserve">      </w:t>
      </w:r>
    </w:p>
    <w:p w14:paraId="2C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Об отчете Главы городского поселения «Дедовичи» о результатах его деятельности, в том числе о решении вопросов, поставленных Собранием депутатов городского поселения «Дедовичи» за 2023 год</w:t>
      </w:r>
    </w:p>
    <w:p w14:paraId="2D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Об отчете Главы Администрации городского поселения «Дедовичи» о результатах его деятельности, деятельности Администрации городского поселения «Дедовичи», в том числе о решении вопросов, поставленных Собранием депутатов городского поселения «Дедовичи» за 2023 год</w:t>
      </w:r>
    </w:p>
    <w:p w14:paraId="2E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О внесении изменений в Правила землепользования и застройки муниципального образования «Дедовичи»</w:t>
      </w:r>
    </w:p>
    <w:p w14:paraId="2F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Об утверждении графика приема граждан по личным вопросам депутатами Собрания депутатов городского поселения «Дедовичи» на II квартал 2024 года</w:t>
      </w:r>
    </w:p>
    <w:p w14:paraId="30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О рассмотрении протеста прокуратуры Дедовичского района от 26.03.2024 № 02-07-2024/Прдп44-24-20580003</w:t>
      </w:r>
    </w:p>
    <w:p w14:paraId="31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 внесении изменения в Порядок предоставления иных межбюджетных трансфертов из бюджета муниципального образования «Дедовичи» бюджету муниципального образования «Дедовичский район»</w:t>
      </w:r>
    </w:p>
    <w:p w14:paraId="32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О рассмотрении протеста прокуратуры Дедовичского района от 23.03.2024</w:t>
      </w:r>
      <w:r>
        <w:br/>
      </w:r>
      <w:r>
        <w:rPr>
          <w:rFonts w:ascii="Times New Roman" w:hAnsi="Times New Roman"/>
          <w:b w:val="0"/>
          <w:sz w:val="24"/>
        </w:rPr>
        <w:t>№ 02-07-2024</w:t>
      </w:r>
    </w:p>
    <w:p w14:paraId="33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 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</w:t>
      </w:r>
    </w:p>
    <w:p w14:paraId="34000000">
      <w:pPr>
        <w:ind/>
        <w:jc w:val="both"/>
        <w:rPr>
          <w:sz w:val="24"/>
        </w:rPr>
      </w:pPr>
      <w:r>
        <w:t xml:space="preserve">    </w:t>
      </w:r>
      <w:r>
        <w:rPr>
          <w:sz w:val="24"/>
        </w:rPr>
        <w:t>О внесении изменений в решение Собрания депутатов городского поселения «Дедовичи» от 28.12.2023 № 186 «О бюджете муниципального образования «Дедовичи» на 2024 год и на плановый период 2025 и 2026 годов»</w:t>
      </w:r>
    </w:p>
    <w:p w14:paraId="35000000">
      <w:p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О внесении изменения в Порядок формирования и использования</w:t>
      </w:r>
      <w:r>
        <w:br/>
      </w:r>
      <w:r>
        <w:rPr>
          <w:rFonts w:ascii="Times New Roman" w:hAnsi="Times New Roman"/>
          <w:sz w:val="24"/>
        </w:rPr>
        <w:t>бюджетных ассигнований муниципального дорожного фонда муниципального</w:t>
      </w:r>
      <w:r>
        <w:br/>
      </w:r>
      <w:r>
        <w:rPr>
          <w:rFonts w:ascii="Times New Roman" w:hAnsi="Times New Roman"/>
          <w:sz w:val="24"/>
        </w:rPr>
        <w:t>образования «Дедовичи»</w:t>
      </w:r>
    </w:p>
    <w:p w14:paraId="36000000">
      <w:pPr>
        <w:ind/>
        <w:jc w:val="both"/>
        <w:rPr>
          <w:sz w:val="24"/>
        </w:rPr>
      </w:pPr>
      <w:r>
        <w:t xml:space="preserve">   </w:t>
      </w:r>
      <w:r>
        <w:rPr>
          <w:rFonts w:ascii="Times New Roman" w:hAnsi="Times New Roman"/>
          <w:color w:val="000000"/>
          <w:sz w:val="24"/>
        </w:rPr>
        <w:t>О внесении изменений в Положение о муниципальном контроле</w:t>
      </w:r>
      <w:r>
        <w:rPr>
          <w:rFonts w:ascii="Times New Roman" w:hAnsi="Times New Roman"/>
          <w:spacing w:val="2"/>
          <w:sz w:val="24"/>
        </w:rPr>
        <w:t>в сфере благоустройства на территории муниципального образования «Дедовичи»</w:t>
      </w:r>
    </w:p>
    <w:p w14:paraId="37000000">
      <w:pPr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О внесении изменений в Положение о муниципальном контроле</w:t>
      </w:r>
      <w:r>
        <w:t xml:space="preserve"> </w:t>
      </w:r>
      <w:r>
        <w:rPr>
          <w:rFonts w:ascii="Times New Roman" w:hAnsi="Times New Roman"/>
          <w:spacing w:val="2"/>
          <w:sz w:val="24"/>
        </w:rPr>
        <w:t>на автомобильном транспорте и в дорожном хозяйстве на территории муниципального образования «Дедовичи»</w:t>
      </w:r>
    </w:p>
    <w:p w14:paraId="38000000">
      <w:pPr>
        <w:ind/>
        <w:jc w:val="both"/>
        <w:rPr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Об утверждении отчёта об исполнении бюджета муниципального образования «Дедовичи» за 2023 год</w:t>
      </w:r>
    </w:p>
    <w:p w14:paraId="39000000">
      <w:pPr>
        <w:ind/>
        <w:jc w:val="both"/>
        <w:rPr>
          <w:sz w:val="24"/>
        </w:rPr>
      </w:pPr>
      <w:r>
        <w:t xml:space="preserve">        </w:t>
      </w:r>
      <w:r>
        <w:rPr>
          <w:rFonts w:ascii="Times New Roman" w:hAnsi="Times New Roman"/>
          <w:sz w:val="24"/>
        </w:rPr>
        <w:t>Об утверждении плана работ по благоустройству городского поселения «Дедовичи» на 2024 год</w:t>
      </w:r>
    </w:p>
    <w:p w14:paraId="3A000000">
      <w:pPr>
        <w:ind/>
        <w:jc w:val="both"/>
        <w:rPr>
          <w:sz w:val="24"/>
        </w:rPr>
      </w:pPr>
      <w:r>
        <w:t xml:space="preserve">       </w:t>
      </w:r>
      <w:r>
        <w:rPr>
          <w:rFonts w:ascii="Times New Roman" w:hAnsi="Times New Roman"/>
          <w:sz w:val="24"/>
        </w:rPr>
        <w:t>Об утверждении плана работы Собрания депутатов городского поселения «Дедовичи» на 2-е полугодие 2024 года</w:t>
      </w:r>
    </w:p>
    <w:p w14:paraId="3B000000">
      <w:pPr>
        <w:ind/>
        <w:jc w:val="both"/>
        <w:rPr>
          <w:sz w:val="24"/>
        </w:rPr>
      </w:pPr>
      <w:r>
        <w:t xml:space="preserve">      </w:t>
      </w:r>
      <w:r>
        <w:rPr>
          <w:rFonts w:ascii="Times New Roman" w:hAnsi="Times New Roman"/>
          <w:sz w:val="24"/>
        </w:rPr>
        <w:t>Об утверждении графика приема граждан по личным вопросам депутатами Собрания депутатов городского поселения «Дедовичи» на III квартал 2024 года</w:t>
      </w:r>
    </w:p>
    <w:p w14:paraId="3C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   О внесении изменений в Устав муниципального образования «Дедовичи»</w:t>
      </w:r>
    </w:p>
    <w:p w14:paraId="3D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О внесении изменений в Правила землепользования и застройки муниципального образования «Дедовичи»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 xml:space="preserve">   О внесении изменений в решение Собрания депутатов городского поселения «Дедовичи» «Об установлении земельного налога»</w:t>
      </w:r>
    </w:p>
    <w:p w14:paraId="3F000000">
      <w:pPr>
        <w:ind/>
        <w:jc w:val="both"/>
        <w:rPr>
          <w:sz w:val="24"/>
        </w:rPr>
      </w:pPr>
      <w:r>
        <w:t xml:space="preserve">      </w:t>
      </w:r>
      <w:r>
        <w:rPr>
          <w:rFonts w:ascii="Times New Roman" w:hAnsi="Times New Roman"/>
          <w:sz w:val="24"/>
        </w:rPr>
        <w:t>О внесении изменений в</w:t>
      </w:r>
      <w:r>
        <w:rPr>
          <w:rFonts w:ascii="Times New Roman" w:hAnsi="Times New Roman"/>
          <w:sz w:val="24"/>
        </w:rPr>
        <w:t>Положение о выплате премии за выполнение особо важных и сложных заданий муниципальным служащим в Администрации городского поселения «Дедовичи»</w:t>
      </w:r>
    </w:p>
    <w:p w14:paraId="40000000">
      <w:pPr>
        <w:ind/>
        <w:jc w:val="both"/>
        <w:rPr>
          <w:sz w:val="24"/>
        </w:rPr>
      </w:pPr>
      <w:r>
        <w:t xml:space="preserve">      Об освобождении Героев Российской Федерации, Героев Советского Союза от уплаты налога на имущество</w:t>
      </w:r>
    </w:p>
    <w:p w14:paraId="41000000">
      <w:pPr>
        <w:ind/>
        <w:jc w:val="both"/>
        <w:rPr>
          <w:sz w:val="24"/>
        </w:rPr>
      </w:pPr>
      <w:r>
        <w:t xml:space="preserve">    </w:t>
      </w:r>
      <w:r>
        <w:rPr>
          <w:sz w:val="24"/>
        </w:rPr>
        <w:t>О рассмотрении ходатайства Администрации городского поселения «Дедовичи» от 26.06.2024 № 385 (оплата за электроэнергию МП «Комплекс»)</w:t>
      </w:r>
    </w:p>
    <w:p w14:paraId="42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О выделении лимитов бюджетных обязательств из бюджета муниципального образования «Дедовичи» и подписании трехстороннего соглашения с АО «Пскоэнергосбыт»</w:t>
      </w:r>
    </w:p>
    <w:p w14:paraId="43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О внесении изменений в решение Собрания депутатов городского поселения «Дедовичи» от 28.12.2023 № 186 «О бюджете муниципального образования «Дедовичи» на 2024 год и на плановый период 2025 и 2026 годов»</w:t>
      </w:r>
    </w:p>
    <w:p w14:paraId="44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О внесении изменений в план работ по благоустройству городского поселения «Дедовичи» на 2024 год</w:t>
      </w:r>
    </w:p>
    <w:p w14:paraId="45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   О рассмотрении ходатайства МО МВД России «Дедовичский» по Псковской области</w:t>
      </w:r>
    </w:p>
    <w:p w14:paraId="46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О внесении изменений в Правила землепользования и застройки муниципального образования «Дедовичи»</w:t>
      </w:r>
    </w:p>
    <w:p w14:paraId="47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 Об утверждении графика приема граждан по личным вопросам депутатами Собрания депутатов городского поселения «Дедовичи» на IV квартал 2024 года</w:t>
      </w:r>
    </w:p>
    <w:p w14:paraId="48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      О внесении изменения в Устав муниципального образования «Дедовичи»</w:t>
      </w:r>
    </w:p>
    <w:p w14:paraId="49000000">
      <w:pPr>
        <w:ind/>
        <w:jc w:val="both"/>
        <w:rPr>
          <w:sz w:val="24"/>
        </w:rPr>
      </w:pPr>
      <w:r>
        <w:rPr>
          <w:sz w:val="24"/>
        </w:rPr>
        <w:t xml:space="preserve">   О внесении изменений в решение Собрания депутатов городского поселения «Дедовичи» от 26.11.2019 №242 «Об установлении земельного налога»</w:t>
      </w:r>
    </w:p>
    <w:p w14:paraId="4A000000">
      <w:pPr>
        <w:ind/>
        <w:jc w:val="both"/>
        <w:rPr>
          <w:sz w:val="24"/>
        </w:rPr>
      </w:pPr>
      <w:r>
        <w:rPr>
          <w:caps w:val="1"/>
          <w:sz w:val="24"/>
        </w:rPr>
        <w:t xml:space="preserve">   О</w:t>
      </w:r>
      <w:r>
        <w:t xml:space="preserve"> </w:t>
      </w:r>
      <w:r>
        <w:rPr>
          <w:sz w:val="24"/>
        </w:rPr>
        <w:t>внесении изменений в решение Собрания депутатов городского поселения «Дедовичи» от 20.11.2014 № 179 «Об установлении налога на имущество физических лиц»</w:t>
      </w:r>
    </w:p>
    <w:p w14:paraId="4B000000">
      <w:pPr>
        <w:ind/>
        <w:jc w:val="both"/>
        <w:rPr>
          <w:sz w:val="24"/>
        </w:rPr>
      </w:pPr>
      <w:r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  <w:sz w:val="24"/>
        </w:rPr>
        <w:t xml:space="preserve">О рассмотрении инициативы Главы </w:t>
      </w:r>
      <w:r>
        <w:rPr>
          <w:rFonts w:ascii="Times New Roman" w:hAnsi="Times New Roman"/>
          <w:b w:val="0"/>
          <w:sz w:val="24"/>
        </w:rPr>
        <w:t>сельского поселения «Вязьевская волость» о преобразовании муниципальных образований,</w:t>
      </w:r>
      <w:r>
        <w:rPr>
          <w:rFonts w:ascii="Times New Roman" w:hAnsi="Times New Roman"/>
          <w:b w:val="0"/>
          <w:sz w:val="24"/>
        </w:rPr>
        <w:t xml:space="preserve"> входящих в состав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</w:t>
      </w:r>
      <w:r>
        <w:rPr>
          <w:rFonts w:ascii="Times New Roman" w:hAnsi="Times New Roman"/>
          <w:b w:val="0"/>
          <w:sz w:val="24"/>
        </w:rPr>
        <w:t>ого образования статусом муниципального округа</w:t>
      </w:r>
      <w:r>
        <w:br/>
      </w:r>
      <w:r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 xml:space="preserve">О назначении публичных слушаний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и наделения вновь образованного муниципального образования статусом муниципального округа» </w:t>
      </w:r>
      <w:r>
        <w:br/>
      </w: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b w:val="0"/>
          <w:sz w:val="24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 w:val="0"/>
          <w:sz w:val="24"/>
        </w:rPr>
        <w:t xml:space="preserve">городского поселения «Дедовичи» от 28.12.2023 № 186 </w:t>
      </w:r>
      <w:r>
        <w:rPr>
          <w:rFonts w:ascii="Times New Roman" w:hAnsi="Times New Roman"/>
          <w:b w:val="0"/>
          <w:sz w:val="24"/>
        </w:rPr>
        <w:t xml:space="preserve">«О бюджете муниципального образования «Дедовичи» </w:t>
      </w:r>
      <w:r>
        <w:rPr>
          <w:rFonts w:ascii="Times New Roman" w:hAnsi="Times New Roman"/>
          <w:b w:val="0"/>
          <w:sz w:val="24"/>
        </w:rPr>
        <w:t>на 2024 год и на плановый период 2025 и 2026 годов»</w:t>
      </w:r>
      <w:r>
        <w:br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</w:t>
      </w:r>
      <w:r>
        <w:rPr>
          <w:rFonts w:ascii="Times New Roman" w:hAnsi="Times New Roman"/>
          <w:sz w:val="24"/>
        </w:rPr>
        <w:t xml:space="preserve">Порядок формирования и использования </w:t>
      </w:r>
      <w:r>
        <w:rPr>
          <w:rFonts w:ascii="Times New Roman" w:hAnsi="Times New Roman"/>
          <w:sz w:val="24"/>
        </w:rPr>
        <w:t xml:space="preserve">бюджетных ассигнований муниципального </w:t>
      </w:r>
      <w:r>
        <w:rPr>
          <w:rFonts w:ascii="Times New Roman" w:hAnsi="Times New Roman"/>
          <w:sz w:val="24"/>
        </w:rPr>
        <w:t>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br/>
      </w:r>
      <w:r>
        <w:rPr>
          <w:rFonts w:ascii="Times New Roman" w:hAnsi="Times New Roman"/>
          <w:sz w:val="24"/>
        </w:rPr>
        <w:t xml:space="preserve">    О внесении изменений в</w:t>
      </w:r>
      <w:r>
        <w:rPr>
          <w:rFonts w:ascii="Times New Roman" w:hAnsi="Times New Roman"/>
          <w:sz w:val="24"/>
        </w:rPr>
        <w:t xml:space="preserve"> план работ </w:t>
      </w:r>
      <w:r>
        <w:rPr>
          <w:rFonts w:ascii="Times New Roman" w:hAnsi="Times New Roman"/>
          <w:sz w:val="24"/>
        </w:rPr>
        <w:t xml:space="preserve">по благоустройству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</w:t>
      </w:r>
    </w:p>
    <w:p w14:paraId="4C000000">
      <w:p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 бюджете муниципального образования «Дедовичи»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</w:p>
    <w:p w14:paraId="4D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4E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Об утверждении плана работ </w:t>
      </w:r>
      <w:r>
        <w:rPr>
          <w:rFonts w:ascii="Times New Roman" w:hAnsi="Times New Roman"/>
          <w:sz w:val="24"/>
        </w:rPr>
        <w:t xml:space="preserve">по благоустройству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</w:t>
      </w:r>
    </w:p>
    <w:p w14:paraId="4F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Об утверждении плана работы </w:t>
      </w: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-е полугодие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года</w:t>
      </w:r>
    </w:p>
    <w:p w14:paraId="50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Об утверждении графика приема </w:t>
      </w:r>
      <w:r>
        <w:rPr>
          <w:rFonts w:ascii="Times New Roman" w:hAnsi="Times New Roman"/>
          <w:sz w:val="24"/>
        </w:rPr>
        <w:t xml:space="preserve">граждан по личным вопросам депутатами  </w:t>
      </w: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квартал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года</w:t>
      </w:r>
    </w:p>
    <w:p w14:paraId="51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 передаче полномочий по осуществлению </w:t>
      </w:r>
      <w:r>
        <w:rPr>
          <w:rFonts w:ascii="Times New Roman" w:hAnsi="Times New Roman"/>
          <w:sz w:val="24"/>
        </w:rPr>
        <w:t xml:space="preserve">внешнего муниципального финансового </w:t>
      </w:r>
      <w:r>
        <w:rPr>
          <w:rFonts w:ascii="Times New Roman" w:hAnsi="Times New Roman"/>
          <w:sz w:val="24"/>
        </w:rPr>
        <w:t>контроля</w:t>
      </w:r>
    </w:p>
    <w:p w14:paraId="52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внесении изменени</w:t>
      </w:r>
      <w:r>
        <w:rPr>
          <w:rFonts w:ascii="Times New Roman" w:hAnsi="Times New Roman"/>
          <w:b w:val="0"/>
          <w:sz w:val="24"/>
        </w:rPr>
        <w:t>й</w:t>
      </w:r>
      <w:r>
        <w:rPr>
          <w:rFonts w:ascii="Times New Roman" w:hAnsi="Times New Roman"/>
          <w:b w:val="0"/>
          <w:sz w:val="24"/>
        </w:rPr>
        <w:t xml:space="preserve"> в </w:t>
      </w:r>
      <w:r>
        <w:rPr>
          <w:rFonts w:ascii="Times New Roman" w:hAnsi="Times New Roman"/>
          <w:b w:val="0"/>
          <w:sz w:val="24"/>
        </w:rPr>
        <w:t>Поряд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к предоставления иных межбюджетных трансфертов из бюджета муниципального образования 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 бюджету   муниципального образования  «Дедовичский район»</w:t>
      </w:r>
    </w:p>
    <w:p w14:paraId="53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t xml:space="preserve">    О</w:t>
      </w:r>
      <w:r>
        <w:t>б</w:t>
      </w:r>
      <w:r>
        <w:t xml:space="preserve"> </w:t>
      </w:r>
      <w:r>
        <w:t>утверждении</w:t>
      </w:r>
      <w:r>
        <w:t xml:space="preserve"> </w:t>
      </w:r>
      <w:r>
        <w:t>схемы</w:t>
      </w:r>
      <w:r>
        <w:t xml:space="preserve"> </w:t>
      </w:r>
      <w:r>
        <w:t>многомандатных</w:t>
      </w:r>
      <w:r>
        <w:t xml:space="preserve"> избирательных</w:t>
      </w:r>
      <w:r>
        <w:t xml:space="preserve"> </w:t>
      </w:r>
      <w:r>
        <w:t>округов</w:t>
      </w:r>
      <w:r>
        <w:t xml:space="preserve"> </w:t>
      </w:r>
      <w:r>
        <w:t>для</w:t>
      </w:r>
      <w:r>
        <w:t xml:space="preserve"> </w:t>
      </w:r>
      <w:r>
        <w:t>проведения выборов</w:t>
      </w:r>
      <w:r>
        <w:t xml:space="preserve"> </w:t>
      </w:r>
      <w:r>
        <w:t>депутатов</w:t>
      </w:r>
      <w:r>
        <w:t xml:space="preserve"> </w:t>
      </w:r>
      <w:r>
        <w:t xml:space="preserve">Собрания </w:t>
      </w:r>
      <w:r>
        <w:t>депутатов</w:t>
      </w:r>
      <w:r>
        <w:t xml:space="preserve"> </w:t>
      </w:r>
      <w:r>
        <w:t>городского поселения</w:t>
      </w:r>
      <w:r>
        <w:t xml:space="preserve"> </w:t>
      </w:r>
      <w:r>
        <w:t>«Дедовичи</w:t>
      </w:r>
      <w:r>
        <w:t>»</w:t>
      </w:r>
      <w:r>
        <w:t xml:space="preserve"> </w:t>
      </w:r>
      <w:r>
        <w:t xml:space="preserve">сроком </w:t>
      </w:r>
      <w:r>
        <w:t>на</w:t>
      </w:r>
      <w:r>
        <w:t xml:space="preserve"> </w:t>
      </w:r>
      <w:r>
        <w:t>десять</w:t>
      </w:r>
      <w:r>
        <w:t xml:space="preserve"> </w:t>
      </w:r>
      <w:r>
        <w:t>лет</w:t>
      </w:r>
    </w:p>
    <w:p w14:paraId="54000000">
      <w:pPr>
        <w:keepNext w:val="1"/>
        <w:keepLines w:val="1"/>
        <w:widowControl w:val="0"/>
        <w:spacing w:after="0" w:before="0" w:line="240" w:lineRule="auto"/>
        <w:ind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О рассмотрении протеста прокуратуры </w:t>
      </w:r>
      <w:r>
        <w:rPr>
          <w:sz w:val="24"/>
        </w:rPr>
        <w:t>Дедовичского района</w:t>
      </w:r>
      <w:r>
        <w:rPr>
          <w:sz w:val="24"/>
        </w:rPr>
        <w:t xml:space="preserve"> </w:t>
      </w:r>
      <w:r>
        <w:rPr>
          <w:sz w:val="24"/>
        </w:rPr>
        <w:t>от 20</w:t>
      </w:r>
      <w:r>
        <w:rPr>
          <w:sz w:val="24"/>
        </w:rPr>
        <w:t>.12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№ 02-07-20</w:t>
      </w:r>
      <w:r>
        <w:rPr>
          <w:sz w:val="24"/>
        </w:rPr>
        <w:t>2</w:t>
      </w:r>
      <w:r>
        <w:rPr>
          <w:sz w:val="24"/>
        </w:rPr>
        <w:t>4/Прдп167-24-20580003</w:t>
      </w:r>
    </w:p>
    <w:p w14:paraId="55000000">
      <w:pPr>
        <w:ind w:firstLine="0" w:left="0"/>
        <w:jc w:val="both"/>
      </w:pPr>
      <w:r>
        <w:t xml:space="preserve">      Со</w:t>
      </w:r>
      <w:r>
        <w:t>бранием</w:t>
      </w:r>
      <w:r>
        <w:t xml:space="preserve"> депутатов было получено 7</w:t>
      </w:r>
      <w:r>
        <w:t xml:space="preserve"> Протестов</w:t>
      </w:r>
      <w:r>
        <w:t xml:space="preserve"> </w:t>
      </w:r>
      <w:r>
        <w:t>Дедовичской районной</w:t>
      </w:r>
      <w:r>
        <w:t xml:space="preserve"> прокуратуры на решения </w:t>
      </w:r>
      <w:r>
        <w:t>Собрания</w:t>
      </w:r>
      <w:r>
        <w:t xml:space="preserve"> депутатов. Протест</w:t>
      </w:r>
      <w:r>
        <w:t>ы</w:t>
      </w:r>
      <w:r>
        <w:t xml:space="preserve"> были удовлетворены, внесены изменения и дополнения в указанные в Протестах нормативно-правовые акты.</w:t>
      </w:r>
    </w:p>
    <w:p w14:paraId="56000000">
      <w:pPr>
        <w:ind w:firstLine="708" w:left="0"/>
        <w:jc w:val="both"/>
      </w:pPr>
    </w:p>
    <w:p w14:paraId="57000000">
      <w:pPr>
        <w:ind w:firstLine="708" w:left="0"/>
        <w:jc w:val="both"/>
      </w:pPr>
      <w:r>
        <w:t>За  2024 год принято 27</w:t>
      </w:r>
      <w:r>
        <w:t xml:space="preserve"> постановлений</w:t>
      </w:r>
      <w:r>
        <w:t>:</w:t>
      </w:r>
    </w:p>
    <w:p w14:paraId="58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59000000">
      <w:pPr>
        <w:numPr>
          <w:numId w:val="2"/>
        </w:numPr>
        <w:rPr>
          <w:sz w:val="24"/>
        </w:rPr>
      </w:pPr>
      <w:r>
        <w:rPr>
          <w:sz w:val="24"/>
        </w:rPr>
        <w:t xml:space="preserve">О проведении публичных слушаний </w:t>
      </w:r>
      <w:r>
        <w:rPr>
          <w:sz w:val="24"/>
        </w:rPr>
        <w:t>по проекту решения Собрания депутатов городского поселения «Дедовичи» «О внесении изменений в Правила землепользования и застройки муниципального образования «Дедовичи»</w:t>
      </w:r>
    </w:p>
    <w:p w14:paraId="5A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О переносе даты и времени двадцать пятого </w:t>
      </w:r>
      <w:r>
        <w:rPr>
          <w:sz w:val="24"/>
        </w:rPr>
        <w:t xml:space="preserve">очередного заседания </w:t>
      </w:r>
      <w:r>
        <w:rPr>
          <w:sz w:val="24"/>
        </w:rPr>
        <w:t>Собрания</w:t>
      </w:r>
      <w:r>
        <w:rPr>
          <w:sz w:val="24"/>
        </w:rPr>
        <w:t xml:space="preserve"> </w:t>
      </w:r>
      <w:r>
        <w:rPr>
          <w:sz w:val="24"/>
        </w:rPr>
        <w:t xml:space="preserve">депутатов </w:t>
      </w:r>
      <w:r>
        <w:rPr>
          <w:sz w:val="24"/>
        </w:rPr>
        <w:t xml:space="preserve">городского поселения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5B000000">
      <w:pPr>
        <w:numPr>
          <w:numId w:val="2"/>
        </w:num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 проведении публичных слушаний </w:t>
      </w:r>
      <w:r>
        <w:rPr>
          <w:sz w:val="24"/>
        </w:rPr>
        <w:t xml:space="preserve">по проекту постановления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 xml:space="preserve">городского поселения  </w:t>
      </w:r>
      <w:r>
        <w:rPr>
          <w:sz w:val="24"/>
        </w:rPr>
        <w:t>«Дедовичи»</w:t>
      </w:r>
      <w:r>
        <w:rPr>
          <w:sz w:val="24"/>
        </w:rPr>
        <w:t xml:space="preserve"> </w:t>
      </w:r>
      <w:r>
        <w:rPr>
          <w:spacing w:val="-6"/>
          <w:sz w:val="24"/>
        </w:rPr>
        <w:t>«О внесении изменений</w:t>
      </w:r>
      <w:r>
        <w:rPr>
          <w:spacing w:val="-6"/>
          <w:sz w:val="24"/>
        </w:rPr>
        <w:t xml:space="preserve"> в Схему теплоснабжения </w:t>
      </w:r>
      <w:r>
        <w:rPr>
          <w:spacing w:val="-6"/>
          <w:sz w:val="24"/>
        </w:rPr>
        <w:t>муниципального образования «Дедовичи» на период 2015-2030 гг.»</w:t>
      </w:r>
    </w:p>
    <w:p w14:paraId="5C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5D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О проведении публичных слушаний </w:t>
      </w:r>
      <w:r>
        <w:rPr>
          <w:sz w:val="24"/>
        </w:rPr>
        <w:t xml:space="preserve">по проекту решения Собрания депутатов городского поселения «Дедовичи» </w:t>
      </w:r>
      <w:r>
        <w:rPr>
          <w:sz w:val="24"/>
        </w:rPr>
        <w:t xml:space="preserve"> «Об утверждении отчета муниципального образования «Дедовичи» за 2023 год»</w:t>
      </w:r>
    </w:p>
    <w:p w14:paraId="5E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О представлении интересов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образования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на общем собрании </w:t>
      </w:r>
      <w:r>
        <w:rPr>
          <w:sz w:val="24"/>
        </w:rPr>
        <w:t xml:space="preserve">членов </w:t>
      </w:r>
      <w:r>
        <w:rPr>
          <w:sz w:val="24"/>
        </w:rPr>
        <w:t>Ассоциации</w:t>
      </w:r>
      <w:r>
        <w:rPr>
          <w:sz w:val="24"/>
        </w:rPr>
        <w:t xml:space="preserve"> </w:t>
      </w:r>
      <w:r>
        <w:rPr>
          <w:sz w:val="24"/>
        </w:rPr>
        <w:t xml:space="preserve">«Совет муниципальных </w:t>
      </w:r>
      <w:r>
        <w:rPr>
          <w:sz w:val="24"/>
        </w:rPr>
        <w:t>образований Псковской области»</w:t>
      </w:r>
    </w:p>
    <w:p w14:paraId="5F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О проведении собрани</w:t>
      </w:r>
      <w:r>
        <w:rPr>
          <w:sz w:val="24"/>
        </w:rPr>
        <w:t>й</w:t>
      </w:r>
      <w:r>
        <w:rPr>
          <w:sz w:val="24"/>
        </w:rPr>
        <w:t xml:space="preserve"> граждан </w:t>
      </w:r>
      <w:r>
        <w:rPr>
          <w:sz w:val="24"/>
        </w:rPr>
        <w:t xml:space="preserve">на территории муниципального </w:t>
      </w:r>
      <w:r>
        <w:rPr>
          <w:sz w:val="24"/>
        </w:rPr>
        <w:t>образования «Дедовичи»</w:t>
      </w:r>
    </w:p>
    <w:p w14:paraId="60000000">
      <w:pPr>
        <w:numPr>
          <w:numId w:val="2"/>
        </w:numPr>
        <w:rPr>
          <w:sz w:val="24"/>
        </w:rPr>
      </w:pPr>
      <w:r>
        <w:rPr>
          <w:sz w:val="24"/>
        </w:rPr>
        <w:t xml:space="preserve">Об установлении </w:t>
      </w:r>
      <w:r>
        <w:rPr>
          <w:sz w:val="24"/>
        </w:rPr>
        <w:t xml:space="preserve">Гавриловой И.В. </w:t>
      </w:r>
      <w:r>
        <w:rPr>
          <w:sz w:val="24"/>
        </w:rPr>
        <w:t>Главе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городского поселения «Дедовичи» </w:t>
      </w:r>
      <w:r>
        <w:rPr>
          <w:sz w:val="24"/>
        </w:rPr>
        <w:t>размер</w:t>
      </w:r>
      <w:r>
        <w:rPr>
          <w:sz w:val="24"/>
        </w:rPr>
        <w:t>а</w:t>
      </w:r>
      <w:r>
        <w:rPr>
          <w:sz w:val="24"/>
        </w:rPr>
        <w:t xml:space="preserve"> ежемесячн</w:t>
      </w:r>
      <w:r>
        <w:rPr>
          <w:sz w:val="24"/>
        </w:rPr>
        <w:t>ого</w:t>
      </w:r>
      <w:r>
        <w:rPr>
          <w:sz w:val="24"/>
        </w:rPr>
        <w:t xml:space="preserve"> </w:t>
      </w:r>
      <w:r>
        <w:rPr>
          <w:sz w:val="24"/>
        </w:rPr>
        <w:t>денежного</w:t>
      </w:r>
      <w:r>
        <w:rPr>
          <w:sz w:val="24"/>
        </w:rPr>
        <w:t xml:space="preserve"> поощрени</w:t>
      </w:r>
      <w:r>
        <w:rPr>
          <w:sz w:val="24"/>
        </w:rPr>
        <w:t xml:space="preserve">я </w:t>
      </w:r>
    </w:p>
    <w:p w14:paraId="61000000">
      <w:pPr>
        <w:numPr>
          <w:numId w:val="2"/>
        </w:numPr>
        <w:rPr>
          <w:sz w:val="24"/>
        </w:rPr>
      </w:pPr>
      <w:r>
        <w:rPr>
          <w:sz w:val="24"/>
        </w:rPr>
        <w:t>О проведении публичных слушаний по проекту решения Собрания депутатов городского поселения «Дедовичи» «О внесении изменений в Устав муниципального образования «Дедовичи»»</w:t>
      </w:r>
    </w:p>
    <w:p w14:paraId="62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3000000">
      <w:pPr>
        <w:numPr>
          <w:numId w:val="2"/>
        </w:numPr>
        <w:ind/>
        <w:jc w:val="left"/>
        <w:rPr>
          <w:sz w:val="24"/>
        </w:rPr>
      </w:pPr>
      <w:r>
        <w:rPr>
          <w:sz w:val="24"/>
        </w:rPr>
        <w:t xml:space="preserve">О проведении публичных слушаний по проекту решения </w:t>
      </w:r>
      <w:r>
        <w:rPr>
          <w:sz w:val="24"/>
        </w:rPr>
        <w:t xml:space="preserve">Собрания депутатов городского поселения «Дедовичи» </w:t>
      </w:r>
      <w:r>
        <w:rPr>
          <w:sz w:val="24"/>
        </w:rPr>
        <w:t xml:space="preserve">«О внесении изменений в Правила землепользования </w:t>
      </w:r>
      <w:r>
        <w:rPr>
          <w:sz w:val="24"/>
        </w:rPr>
        <w:t>и застройки муници</w:t>
      </w:r>
      <w:r>
        <w:rPr>
          <w:sz w:val="24"/>
        </w:rPr>
        <w:t>пального образования «Дедовичи»</w:t>
      </w:r>
    </w:p>
    <w:p w14:paraId="64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Гавриловой И.В.</w:t>
      </w:r>
      <w:r>
        <w:rPr>
          <w:sz w:val="24"/>
        </w:rPr>
        <w:t xml:space="preserve">  </w:t>
      </w:r>
      <w:r>
        <w:rPr>
          <w:sz w:val="24"/>
        </w:rPr>
        <w:t xml:space="preserve">части </w:t>
      </w:r>
      <w:r>
        <w:rPr>
          <w:sz w:val="24"/>
        </w:rPr>
        <w:t>ежегодного оплачиваемого отпуска</w:t>
      </w:r>
    </w:p>
    <w:p w14:paraId="65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6000000">
      <w:pPr>
        <w:numPr>
          <w:numId w:val="2"/>
        </w:numPr>
        <w:rPr>
          <w:sz w:val="24"/>
        </w:rPr>
      </w:pPr>
      <w:r>
        <w:rPr>
          <w:sz w:val="24"/>
        </w:rPr>
        <w:t xml:space="preserve">О проведении публичных слушаний по проекту решения </w:t>
      </w:r>
      <w:r>
        <w:rPr>
          <w:sz w:val="24"/>
        </w:rPr>
        <w:t xml:space="preserve">Собрания депутатов городского поселения «Дедовичи» </w:t>
      </w:r>
      <w:r>
        <w:rPr>
          <w:sz w:val="24"/>
        </w:rPr>
        <w:t xml:space="preserve">«О внесении изменений в Правила землепользования </w:t>
      </w:r>
      <w:r>
        <w:rPr>
          <w:sz w:val="24"/>
        </w:rPr>
        <w:t>и застройки муници</w:t>
      </w:r>
      <w:r>
        <w:rPr>
          <w:sz w:val="24"/>
        </w:rPr>
        <w:t>пального образования «Дедовичи»</w:t>
      </w:r>
    </w:p>
    <w:p w14:paraId="67000000">
      <w:pPr>
        <w:numPr>
          <w:numId w:val="2"/>
        </w:numPr>
        <w:rPr>
          <w:sz w:val="24"/>
        </w:rPr>
      </w:pPr>
      <w:r>
        <w:rPr>
          <w:sz w:val="24"/>
        </w:rPr>
        <w:t>О созыве вне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8000000">
      <w:pPr>
        <w:numPr>
          <w:numId w:val="2"/>
        </w:numPr>
        <w:rPr>
          <w:sz w:val="24"/>
        </w:rPr>
      </w:pPr>
      <w:r>
        <w:rPr>
          <w:sz w:val="24"/>
        </w:rPr>
        <w:t>О созыве вне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9000000">
      <w:pPr>
        <w:numPr>
          <w:numId w:val="2"/>
        </w:numPr>
        <w:spacing w:after="0" w:before="0"/>
        <w:ind/>
        <w:rPr>
          <w:sz w:val="24"/>
        </w:rPr>
      </w:pPr>
      <w:r>
        <w:rPr>
          <w:sz w:val="24"/>
        </w:rPr>
        <w:t>О переносе даты и времени тридцатого вне</w:t>
      </w:r>
      <w:r>
        <w:rPr>
          <w:sz w:val="24"/>
        </w:rPr>
        <w:t xml:space="preserve">очередного заседания </w:t>
      </w:r>
      <w:r>
        <w:rPr>
          <w:sz w:val="24"/>
        </w:rPr>
        <w:t>Собрания</w:t>
      </w:r>
      <w:r>
        <w:rPr>
          <w:sz w:val="24"/>
        </w:rPr>
        <w:t xml:space="preserve"> </w:t>
      </w:r>
      <w:r>
        <w:rPr>
          <w:sz w:val="24"/>
        </w:rPr>
        <w:t xml:space="preserve">депутатов </w:t>
      </w:r>
      <w:r>
        <w:rPr>
          <w:sz w:val="24"/>
        </w:rPr>
        <w:t xml:space="preserve">городского поселения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6A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Гавриловой И.В.</w:t>
      </w:r>
      <w:r>
        <w:rPr>
          <w:sz w:val="24"/>
        </w:rPr>
        <w:t xml:space="preserve"> </w:t>
      </w:r>
      <w:r>
        <w:rPr>
          <w:sz w:val="24"/>
        </w:rPr>
        <w:t xml:space="preserve">оставшейся части </w:t>
      </w:r>
      <w:r>
        <w:rPr>
          <w:sz w:val="24"/>
        </w:rPr>
        <w:t xml:space="preserve">ежегодного основного </w:t>
      </w:r>
      <w:r>
        <w:rPr>
          <w:sz w:val="24"/>
        </w:rPr>
        <w:t>оплачиваемого отпуска</w:t>
      </w:r>
    </w:p>
    <w:p w14:paraId="6B000000">
      <w:pPr>
        <w:numPr>
          <w:numId w:val="2"/>
        </w:numPr>
        <w:rPr>
          <w:sz w:val="24"/>
        </w:rPr>
      </w:pPr>
      <w:r>
        <w:rPr>
          <w:sz w:val="24"/>
        </w:rPr>
        <w:t xml:space="preserve">О переносе даты и времени тридцатого </w:t>
      </w:r>
      <w:r>
        <w:rPr>
          <w:sz w:val="24"/>
        </w:rPr>
        <w:t xml:space="preserve">внеочередного заседания </w:t>
      </w:r>
      <w:r>
        <w:rPr>
          <w:sz w:val="24"/>
        </w:rPr>
        <w:t>Собрания</w:t>
      </w:r>
      <w:r>
        <w:rPr>
          <w:sz w:val="24"/>
        </w:rPr>
        <w:t xml:space="preserve"> </w:t>
      </w:r>
      <w:r>
        <w:rPr>
          <w:sz w:val="24"/>
        </w:rPr>
        <w:t xml:space="preserve">депутатов </w:t>
      </w:r>
      <w:r>
        <w:rPr>
          <w:sz w:val="24"/>
        </w:rPr>
        <w:t xml:space="preserve">городского поселения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6C000000">
      <w:pPr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D000000">
      <w:pPr>
        <w:numPr>
          <w:numId w:val="2"/>
        </w:numPr>
        <w:rPr>
          <w:sz w:val="24"/>
        </w:rPr>
      </w:pPr>
      <w:r>
        <w:rPr>
          <w:sz w:val="24"/>
        </w:rPr>
        <w:t xml:space="preserve">О проведении публичных слушаний </w:t>
      </w:r>
      <w:r>
        <w:rPr>
          <w:sz w:val="24"/>
        </w:rPr>
        <w:t xml:space="preserve">по проекту решения Собрания депутатов </w:t>
      </w:r>
      <w:r>
        <w:rPr>
          <w:sz w:val="24"/>
        </w:rPr>
        <w:t>городского поселения «Дедовичи» «О бюджет</w:t>
      </w:r>
      <w:r>
        <w:rPr>
          <w:sz w:val="24"/>
        </w:rPr>
        <w:t>е</w:t>
      </w:r>
      <w:r>
        <w:rPr>
          <w:sz w:val="24"/>
        </w:rPr>
        <w:t xml:space="preserve"> муниципального </w:t>
      </w:r>
      <w:r>
        <w:rPr>
          <w:sz w:val="24"/>
        </w:rPr>
        <w:t xml:space="preserve">образования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 xml:space="preserve">» </w:t>
      </w:r>
      <w:r>
        <w:rPr>
          <w:sz w:val="24"/>
        </w:rPr>
        <w:t>н</w:t>
      </w:r>
      <w:r>
        <w:rPr>
          <w:sz w:val="24"/>
        </w:rPr>
        <w:t xml:space="preserve">а </w:t>
      </w:r>
      <w:r>
        <w:rPr>
          <w:sz w:val="24"/>
        </w:rPr>
        <w:t>2025</w:t>
      </w:r>
      <w:r>
        <w:rPr>
          <w:sz w:val="24"/>
        </w:rPr>
        <w:t xml:space="preserve"> год</w:t>
      </w:r>
      <w:r>
        <w:rPr>
          <w:sz w:val="24"/>
        </w:rPr>
        <w:t xml:space="preserve"> и на плановый период </w:t>
      </w:r>
      <w:r>
        <w:rPr>
          <w:sz w:val="24"/>
        </w:rPr>
        <w:t>2026</w:t>
      </w:r>
      <w:r>
        <w:rPr>
          <w:sz w:val="24"/>
        </w:rPr>
        <w:t xml:space="preserve"> и </w:t>
      </w:r>
      <w:r>
        <w:rPr>
          <w:sz w:val="24"/>
        </w:rPr>
        <w:t>2027</w:t>
      </w:r>
      <w:r>
        <w:rPr>
          <w:sz w:val="24"/>
        </w:rPr>
        <w:t xml:space="preserve"> годов</w:t>
      </w:r>
      <w:r>
        <w:rPr>
          <w:sz w:val="24"/>
        </w:rPr>
        <w:t>»</w:t>
      </w:r>
    </w:p>
    <w:p w14:paraId="6E000000">
      <w:pPr>
        <w:numPr>
          <w:numId w:val="2"/>
        </w:numPr>
        <w:rPr>
          <w:sz w:val="24"/>
        </w:rPr>
      </w:pPr>
      <w:r>
        <w:rPr>
          <w:sz w:val="24"/>
        </w:rPr>
        <w:t>О созыве вне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6F000000">
      <w:pPr>
        <w:numPr>
          <w:numId w:val="2"/>
        </w:numPr>
        <w:rPr>
          <w:sz w:val="24"/>
        </w:rPr>
      </w:pPr>
      <w:r>
        <w:rPr>
          <w:sz w:val="24"/>
        </w:rPr>
        <w:t>О замене Гавриловой И.В. дополнительного отпуска денежной компенсацией</w:t>
      </w:r>
    </w:p>
    <w:p w14:paraId="70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71000000">
      <w:pPr>
        <w:numPr>
          <w:numId w:val="2"/>
        </w:numPr>
        <w:rPr>
          <w:sz w:val="24"/>
        </w:rPr>
      </w:pPr>
      <w:r>
        <w:rPr>
          <w:sz w:val="24"/>
        </w:rPr>
        <w:t xml:space="preserve">О премировании по итогам работы </w:t>
      </w:r>
      <w:r>
        <w:rPr>
          <w:sz w:val="24"/>
        </w:rPr>
        <w:t xml:space="preserve">за </w:t>
      </w:r>
      <w:r>
        <w:rPr>
          <w:sz w:val="24"/>
        </w:rPr>
        <w:t xml:space="preserve"> 2024</w:t>
      </w:r>
      <w:r>
        <w:rPr>
          <w:sz w:val="24"/>
        </w:rPr>
        <w:t xml:space="preserve"> год </w:t>
      </w:r>
    </w:p>
    <w:p w14:paraId="72000000">
      <w:pPr>
        <w:numPr>
          <w:numId w:val="2"/>
        </w:numPr>
        <w:rPr>
          <w:sz w:val="24"/>
        </w:rPr>
      </w:pPr>
      <w:r>
        <w:rPr>
          <w:sz w:val="24"/>
        </w:rPr>
        <w:t xml:space="preserve">О созыве </w:t>
      </w:r>
      <w:r>
        <w:rPr>
          <w:sz w:val="24"/>
        </w:rPr>
        <w:t>очередного</w:t>
      </w:r>
      <w:r>
        <w:rPr>
          <w:sz w:val="24"/>
        </w:rPr>
        <w:t xml:space="preserve"> заседания </w:t>
      </w:r>
      <w:r>
        <w:rPr>
          <w:sz w:val="24"/>
        </w:rPr>
        <w:t>Собрания депутатов городского поселения «Дедовичи»</w:t>
      </w:r>
    </w:p>
    <w:p w14:paraId="73000000">
      <w:pPr>
        <w:rPr>
          <w:sz w:val="24"/>
        </w:rPr>
      </w:pPr>
    </w:p>
    <w:p w14:paraId="74000000">
      <w:pPr>
        <w:ind w:firstLine="0" w:left="-697"/>
        <w:jc w:val="both"/>
      </w:pPr>
      <w:r>
        <w:t xml:space="preserve">                     </w:t>
      </w:r>
      <w:r>
        <w:t xml:space="preserve"> </w:t>
      </w:r>
      <w:r>
        <w:t xml:space="preserve">  За  2024 год проведено </w:t>
      </w:r>
      <w:bookmarkStart w:id="1" w:name="_GoBack"/>
      <w:bookmarkEnd w:id="1"/>
      <w:r>
        <w:t>9 публичных слушаний:</w:t>
      </w:r>
    </w:p>
    <w:p w14:paraId="75000000">
      <w:pPr>
        <w:ind w:firstLine="708" w:left="0"/>
        <w:jc w:val="both"/>
        <w:rPr>
          <w:sz w:val="22"/>
        </w:rPr>
      </w:pPr>
      <w:r>
        <w:t xml:space="preserve">1. </w:t>
      </w:r>
      <w:r>
        <w:rPr>
          <w:sz w:val="22"/>
        </w:rPr>
        <w:t>По проекту решения Собрания депутатов городского поселения «Дедовичи» «О внесении изменений в Правила землепользования и застройки муниципального образования «Дедовичи»</w:t>
      </w:r>
    </w:p>
    <w:p w14:paraId="76000000">
      <w:pPr>
        <w:ind w:firstLine="708" w:left="0"/>
        <w:jc w:val="both"/>
        <w:rPr>
          <w:sz w:val="22"/>
        </w:rPr>
      </w:pPr>
      <w:r>
        <w:t xml:space="preserve">2. </w:t>
      </w:r>
      <w:r>
        <w:rPr>
          <w:sz w:val="22"/>
        </w:rPr>
        <w:t>По проекту постановления Администрации городского поселения «Дедовичи» «О внесении изменений в схему теплоснабжения муниципального образования «Дедовичи» на период 2015-2030гг.»</w:t>
      </w:r>
    </w:p>
    <w:p w14:paraId="77000000">
      <w:pPr>
        <w:ind w:firstLine="709" w:left="0"/>
        <w:jc w:val="both"/>
      </w:pPr>
      <w:r>
        <w:rPr>
          <w:sz w:val="24"/>
        </w:rPr>
        <w:t xml:space="preserve">3. </w:t>
      </w:r>
      <w:r>
        <w:rPr>
          <w:sz w:val="22"/>
        </w:rPr>
        <w:t>По проекту решения Собрания депутатов городского поселения «Дедовичи» «Об утверждении отчета об исполнении бюджета муниципального образования «Дедовичи» за 2023 год»</w:t>
      </w:r>
    </w:p>
    <w:p w14:paraId="78000000">
      <w:pPr>
        <w:ind w:firstLine="709" w:left="0"/>
        <w:jc w:val="both"/>
        <w:rPr>
          <w:sz w:val="22"/>
        </w:rPr>
      </w:pPr>
      <w:r>
        <w:rPr>
          <w:sz w:val="24"/>
        </w:rPr>
        <w:t xml:space="preserve">4. </w:t>
      </w:r>
      <w:r>
        <w:rPr>
          <w:sz w:val="22"/>
        </w:rPr>
        <w:t>По проекту решения Собрания депутатов городского поселения «Дедовичи» «О внесении изменений в Устав муниципального образования «Дедовичи»»</w:t>
      </w:r>
    </w:p>
    <w:p w14:paraId="79000000">
      <w:pPr>
        <w:ind w:firstLine="709" w:left="0"/>
        <w:jc w:val="both"/>
        <w:rPr>
          <w:sz w:val="22"/>
        </w:rPr>
      </w:pPr>
      <w:r>
        <w:rPr>
          <w:sz w:val="24"/>
        </w:rPr>
        <w:t xml:space="preserve">5. </w:t>
      </w:r>
      <w:r>
        <w:rPr>
          <w:sz w:val="22"/>
        </w:rPr>
        <w:t>По проекту решения Собрания депутатов городского поселения «Дедовичи» «О внесении изменений в Правила землепользования и застройки муниципального образования «Дедовичи»</w:t>
      </w:r>
    </w:p>
    <w:p w14:paraId="7A000000">
      <w:pPr>
        <w:ind w:firstLine="709" w:left="0"/>
        <w:jc w:val="both"/>
        <w:rPr>
          <w:sz w:val="22"/>
        </w:rPr>
      </w:pPr>
      <w:r>
        <w:rPr>
          <w:sz w:val="24"/>
        </w:rPr>
        <w:t xml:space="preserve">6. </w:t>
      </w:r>
      <w:r>
        <w:rPr>
          <w:sz w:val="22"/>
        </w:rPr>
        <w:t>По проекту решения Собрания депутатов городского поселения «Дедовичи» «О внесении изменений в Правила землепользования и застройки муниципального образования «Дедовичи»</w:t>
      </w:r>
    </w:p>
    <w:p w14:paraId="7B000000">
      <w:pPr>
        <w:ind w:firstLine="709" w:left="0"/>
        <w:jc w:val="both"/>
        <w:rPr>
          <w:sz w:val="22"/>
        </w:rPr>
      </w:pPr>
      <w:r>
        <w:rPr>
          <w:sz w:val="24"/>
        </w:rPr>
        <w:t xml:space="preserve">7. </w:t>
      </w:r>
      <w:r>
        <w:rPr>
          <w:sz w:val="22"/>
        </w:rPr>
        <w:t>По предоставлению разрешения на условно разрешенный вид использования земельному участку с кадастровым номером 60:04:0010260:12, расположенному по адресу: Псковская область, муниципальный район Дедовичский, рп.Дедовичи, ул.Садовая</w:t>
      </w:r>
    </w:p>
    <w:p w14:paraId="7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2"/>
        </w:rPr>
        <w:t>По проекту решения Собрания депутатов городского поселения «Дедовичи» «О бюджете муниципального образования «Дедовичи» на 2025 год и на плановый период 2026 и 2027 годов»</w:t>
      </w:r>
    </w:p>
    <w:p w14:paraId="7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9. </w:t>
      </w:r>
      <w:r>
        <w:rPr>
          <w:sz w:val="22"/>
        </w:rPr>
        <w:t>По вопросу о преобразовании муниципальных образований, входящих с состав муниципального образования «Дедовичский район», в муниципальное образование «Дедовичский муниципальный округ Псковской области» и наделения вновь образованного муниципального образования статусом муниципального округа</w:t>
      </w:r>
    </w:p>
    <w:p w14:paraId="7E000000">
      <w:pPr>
        <w:widowControl w:val="0"/>
        <w:ind w:firstLine="708" w:left="0"/>
        <w:jc w:val="both"/>
      </w:pPr>
    </w:p>
    <w:p w14:paraId="7F000000">
      <w:pPr>
        <w:ind w:firstLine="708" w:left="0"/>
        <w:jc w:val="both"/>
        <w:rPr>
          <w:color w:val="00000A"/>
        </w:rPr>
      </w:pPr>
      <w:r>
        <w:rPr>
          <w:color w:val="00000A"/>
        </w:rPr>
        <w:t xml:space="preserve">Обеспечивались все меры заблаговременного оповещения жителей о дате и месте проведения публичных слушаний. Также депутаты участвовали в таких важных мероприятиях для поселения, как День освобождения Дедовичского района от фашистских захватчиков, День Победы. </w:t>
      </w:r>
    </w:p>
    <w:p w14:paraId="80000000">
      <w:pPr>
        <w:ind w:firstLine="708" w:left="0"/>
        <w:jc w:val="both"/>
      </w:pPr>
      <w:r>
        <w:t xml:space="preserve">Все </w:t>
      </w:r>
      <w:r>
        <w:t>нормативно-правовые акты</w:t>
      </w:r>
      <w:r>
        <w:t xml:space="preserve"> Собрания депутатов</w:t>
      </w:r>
      <w:r>
        <w:t>, постановления Главы поселения, протоколы публичных слушаний</w:t>
      </w:r>
      <w:r>
        <w:t xml:space="preserve"> обнародованы на официальном сайте муниципального образования «Дедовичи», а также в </w:t>
      </w:r>
      <w:r>
        <w:t>МБУК «Дедовичская библиотека».</w:t>
      </w:r>
    </w:p>
    <w:p w14:paraId="81000000">
      <w:pPr>
        <w:ind w:firstLine="708" w:left="0"/>
        <w:jc w:val="both"/>
      </w:pPr>
      <w:r>
        <w:t xml:space="preserve">Глава поселения активно принимал участие в заседаниях </w:t>
      </w:r>
      <w:r>
        <w:t>постоянной комиссии по бюджету, налогам и сборам.</w:t>
      </w:r>
      <w:r>
        <w:t xml:space="preserve"> За 2024 год проведено 7</w:t>
      </w:r>
      <w:r>
        <w:t xml:space="preserve"> заседаний комиссии</w:t>
      </w:r>
      <w:r>
        <w:t>.</w:t>
      </w:r>
    </w:p>
    <w:p w14:paraId="82000000">
      <w:pPr>
        <w:pStyle w:val="Style_1"/>
        <w:tabs>
          <w:tab w:leader="none" w:pos="567" w:val="left"/>
        </w:tabs>
        <w:spacing w:after="0" w:before="0"/>
        <w:ind/>
        <w:jc w:val="both"/>
        <w:rPr>
          <w:i w:val="1"/>
        </w:rPr>
      </w:pPr>
      <w:r>
        <w:tab/>
      </w:r>
      <w:r>
        <w:rPr>
          <w:i w:val="1"/>
        </w:rPr>
        <w:t xml:space="preserve">Важным направлением в деятельности Собрания депутатов и Главы поселения является работа в соответствии с Федеральным законом РФ от 02.05.2006г. №59-ФЗ «О порядке рассмотрения обращений граждан» по обеспечению своевременного, внимательного и качественного рассмотрения обращений граждан. </w:t>
      </w:r>
    </w:p>
    <w:p w14:paraId="83000000">
      <w:pPr>
        <w:ind w:firstLine="708" w:left="0"/>
        <w:jc w:val="both"/>
      </w:pPr>
      <w:r>
        <w:t xml:space="preserve">Ежеквартально решениями Собрания депутатов утверждается график приема граждан по личным вопросам </w:t>
      </w:r>
      <w:r>
        <w:t>депутатами</w:t>
      </w:r>
      <w:r>
        <w:t xml:space="preserve"> </w:t>
      </w:r>
      <w:r>
        <w:t>Собрания депутатов городского поселения</w:t>
      </w:r>
      <w:r>
        <w:t xml:space="preserve"> </w:t>
      </w:r>
      <w:r>
        <w:t>«Дедовичи»</w:t>
      </w:r>
      <w:r>
        <w:t xml:space="preserve">. </w:t>
      </w:r>
      <w:r>
        <w:t>Самыми проблемными зонами, требующими каждодневного контроля, являются сфера ЖКХ, благоустройство поселка. Все обращения рассмотрены в установленные законом сроки.</w:t>
      </w:r>
    </w:p>
    <w:p w14:paraId="84000000">
      <w:pPr>
        <w:ind w:firstLine="708" w:left="0"/>
        <w:jc w:val="both"/>
        <w:rPr>
          <w:i w:val="1"/>
        </w:rPr>
      </w:pPr>
      <w:r>
        <w:rPr>
          <w:i w:val="1"/>
        </w:rPr>
        <w:t>Глава поселения представляет муниципальное образование в отношениях с органами местного самоуправления других муниципальных образований, органами государственной  власти, гражданами и организациями. Без доверенности действует от имени муниципального образования.</w:t>
      </w:r>
      <w:r>
        <w:rPr>
          <w:i w:val="1"/>
        </w:rPr>
        <w:t xml:space="preserve"> </w:t>
      </w:r>
    </w:p>
    <w:p w14:paraId="85000000">
      <w:pPr>
        <w:pStyle w:val="Style_5"/>
        <w:spacing w:before="0"/>
        <w:ind/>
        <w:jc w:val="both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color w:val="000000"/>
        </w:rPr>
        <w:t xml:space="preserve">    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Глава поселения осуществляет контроль 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за обеспечением  доступа к информации о  деятельности  </w:t>
      </w:r>
      <w:r>
        <w:rPr>
          <w:rFonts w:ascii="Times New Roman" w:hAnsi="Times New Roman"/>
          <w:b w:val="0"/>
          <w:i w:val="1"/>
          <w:color w:val="000000"/>
          <w:sz w:val="24"/>
        </w:rPr>
        <w:t>Собрания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депутатов в соответствии с Федеральным законом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от 09.02.2009 N 8-ФЗ «Об обеспечении доступа  к информации о деятельности государственных органов и органов  местного самоуправления». </w:t>
      </w:r>
    </w:p>
    <w:p w14:paraId="86000000">
      <w:pPr>
        <w:pStyle w:val="Style_3"/>
        <w:ind w:firstLine="708" w:left="0"/>
        <w:jc w:val="both"/>
      </w:pPr>
      <w:r>
        <w:t>В результате постоянного и своевременного обновления информации на официальном сайте муниципального образования</w:t>
      </w:r>
      <w:r>
        <w:t xml:space="preserve"> «Дедовичи»</w:t>
      </w:r>
      <w:r>
        <w:t>:</w:t>
      </w:r>
    </w:p>
    <w:p w14:paraId="87000000">
      <w:pPr>
        <w:pStyle w:val="Style_3"/>
        <w:ind w:firstLine="708" w:left="0"/>
        <w:jc w:val="both"/>
      </w:pPr>
      <w:r>
        <w:t>повышен уровень  информированности граждан о деятельности представительного органа муниципального образования</w:t>
      </w:r>
      <w:r>
        <w:t xml:space="preserve"> «Дедовичи»</w:t>
      </w:r>
      <w:r>
        <w:t>;</w:t>
      </w:r>
    </w:p>
    <w:p w14:paraId="88000000">
      <w:pPr>
        <w:pStyle w:val="Style_3"/>
        <w:ind w:firstLine="708" w:left="0"/>
        <w:jc w:val="both"/>
      </w:pPr>
      <w:r>
        <w:t xml:space="preserve">организовано осуществление полномочий органами местного самоуправления муниципального образования  в режиме публичности, открытости, прозрачности для общественности, органов государственной власти. </w:t>
      </w:r>
    </w:p>
    <w:p w14:paraId="89000000">
      <w:pPr>
        <w:ind/>
        <w:jc w:val="both"/>
      </w:pPr>
      <w:r>
        <w:rPr>
          <w:b w:val="1"/>
        </w:rPr>
        <w:t xml:space="preserve">       </w:t>
      </w:r>
      <w:r>
        <w:rPr>
          <w:b w:val="1"/>
        </w:rPr>
        <w:t xml:space="preserve">     </w:t>
      </w:r>
      <w:r>
        <w:t xml:space="preserve">Глава </w:t>
      </w:r>
      <w:r>
        <w:t>поселения</w:t>
      </w:r>
      <w:r>
        <w:t xml:space="preserve"> в порядке, установленном Уставом,  подписывает нормативные правовые акты, принятые  </w:t>
      </w:r>
      <w:r>
        <w:t>Собранием</w:t>
      </w:r>
      <w:r>
        <w:t xml:space="preserve"> депутатов и решения  </w:t>
      </w:r>
      <w:r>
        <w:t>Собрания</w:t>
      </w:r>
      <w:r>
        <w:t xml:space="preserve"> депутатов, не имеющие нормативный характер, обеспечивает их официальное опубликование (обнародование).</w:t>
      </w:r>
    </w:p>
    <w:p w14:paraId="8A000000">
      <w:pPr>
        <w:ind w:firstLine="708" w:left="0"/>
        <w:jc w:val="both"/>
      </w:pPr>
      <w:r>
        <w:t xml:space="preserve">Все решения  </w:t>
      </w:r>
      <w:r>
        <w:t>Собрания</w:t>
      </w:r>
      <w:r>
        <w:t xml:space="preserve"> депутатов, носящие и не носящие нормативный характер, своевременно подписаны  и, как уже отмечалось, все они были  своевременно о</w:t>
      </w:r>
      <w:r>
        <w:t>бнародованы</w:t>
      </w:r>
      <w:r>
        <w:t xml:space="preserve"> и размещены на официальном  сайте </w:t>
      </w:r>
      <w:r>
        <w:t>муниципального образования «Дедовичи</w:t>
      </w:r>
      <w:r>
        <w:t>»</w:t>
      </w:r>
      <w:r>
        <w:t>.</w:t>
      </w:r>
    </w:p>
    <w:p w14:paraId="8B000000">
      <w:pPr>
        <w:ind w:firstLine="708" w:left="0"/>
        <w:jc w:val="both"/>
      </w:pPr>
      <w:r>
        <w:t xml:space="preserve">В 2024 году поручений, поставленных Собранием депутатов городского поселения «Дедовичи»  Главе городского поселения «Дедовичи» </w:t>
      </w:r>
      <w:r>
        <w:t xml:space="preserve"> </w:t>
      </w:r>
      <w:r>
        <w:t>не было.</w:t>
      </w:r>
    </w:p>
    <w:p w14:paraId="8C000000">
      <w:pPr>
        <w:ind w:firstLine="709" w:left="0"/>
        <w:jc w:val="both"/>
      </w:pPr>
      <w:r>
        <w:rPr>
          <w:color w:val="00000A"/>
        </w:rPr>
        <w:t xml:space="preserve">Подводя итоги 2024 года, следует отметить, что за этот период в городском поселении произошли немалые положительные перемены. </w:t>
      </w:r>
      <w:r>
        <w:rPr>
          <w:color w:val="000000"/>
        </w:rPr>
        <w:t xml:space="preserve">Велась работа по увеличению доходной части местного бюджета, были привлечены финансовые средства из областного бюджета. </w:t>
      </w:r>
      <w:r>
        <w:rPr>
          <w:color w:val="00000A"/>
        </w:rPr>
        <w:t>Большую роль в этом сыграло конструктивное взаимодействие представительной и исполнительной власти.</w:t>
      </w:r>
      <w:r>
        <w:t xml:space="preserve"> </w:t>
      </w:r>
    </w:p>
    <w:p w14:paraId="8D000000">
      <w:pPr>
        <w:ind w:firstLine="709" w:left="0"/>
        <w:jc w:val="both"/>
      </w:pPr>
      <w:r>
        <w:t xml:space="preserve">Задача органов местного самоуправления, при </w:t>
      </w:r>
      <w:r>
        <w:t>сложившийся</w:t>
      </w:r>
      <w:r>
        <w:t xml:space="preserve"> ситуации, защитить интересы жителей поселения, принять наиболее выигрышные решения для укрепления позиций местного самоуправления.</w:t>
      </w:r>
    </w:p>
    <w:p w14:paraId="8E000000">
      <w:pPr>
        <w:ind w:firstLine="709" w:left="0"/>
        <w:jc w:val="both"/>
      </w:pPr>
      <w:r>
        <w:t>В 2024</w:t>
      </w:r>
      <w:r>
        <w:t xml:space="preserve"> году нам предстоит закрепить все положительные тенденции года ушедшего. Это значит совершенствовать законодательство, которое способствует укреплению позиции социальной за</w:t>
      </w:r>
      <w:r>
        <w:t>щищенности жителей нашего поселения</w:t>
      </w:r>
      <w:r>
        <w:t xml:space="preserve">. </w:t>
      </w:r>
    </w:p>
    <w:p w14:paraId="8F000000">
      <w:pPr>
        <w:ind w:firstLine="709" w:left="0"/>
        <w:jc w:val="both"/>
      </w:pPr>
      <w:r>
        <w:t>Главное – безукоризненно выполнять свои обязанности, делая для родного поселения все возможное, чтобы оно развивалось и процветало.</w:t>
      </w:r>
    </w:p>
    <w:p w14:paraId="90000000">
      <w:pPr>
        <w:pStyle w:val="Style_1"/>
        <w:spacing w:after="0" w:before="0"/>
        <w:ind w:firstLine="708" w:left="0"/>
        <w:jc w:val="both"/>
        <w:rPr>
          <w:color w:val="000000"/>
        </w:rPr>
      </w:pPr>
      <w:r>
        <w:rPr>
          <w:color w:val="000000"/>
        </w:rPr>
        <w:t xml:space="preserve">В завершение своего отчета скажу следующее: работа местной власти - Собрания депутатов, с одной стороны, и администрации, с другой, сводится к единой цели – </w:t>
      </w:r>
      <w:r>
        <w:rPr>
          <w:color w:val="000000"/>
        </w:rPr>
        <w:t>максимальному повышению комфортности проживания жителей. Сегодняшний отчёт дает нам возможность отметить положительную динамику в движении к намеченной цели, а также критически посмотреть на вопросы, требующие решения, чтобы определить пути дальнейшего развития. Мы, депутаты и администрация - единая команда и должны всеми способами стремиться к выполнению существующих задач. Инструменты нам известны. Это развитие экономики, эффективное пополнение и качественное исполнение бюджета и, конечно же, совершенствование нормативно-правовой базы местного самоуправления. Это три слагаемых успеха, которые позволят совместно решить важные проблемы жителей городского поселения «Дедовичи».</w:t>
      </w:r>
    </w:p>
    <w:p w14:paraId="91000000">
      <w:pPr>
        <w:pStyle w:val="Style_6"/>
        <w:ind w:firstLine="709" w:left="0"/>
        <w:jc w:val="both"/>
        <w:rPr>
          <w:color w:val="00000A"/>
        </w:rPr>
      </w:pPr>
      <w:r>
        <w:rPr>
          <w:color w:val="00000A"/>
        </w:rPr>
        <w:t xml:space="preserve">Сегодня я благодарю всех граждан </w:t>
      </w:r>
      <w:r>
        <w:rPr>
          <w:color w:val="00000A"/>
        </w:rPr>
        <w:t>городского</w:t>
      </w:r>
      <w:r>
        <w:rPr>
          <w:color w:val="00000A"/>
        </w:rPr>
        <w:t xml:space="preserve"> поселения</w:t>
      </w:r>
      <w:r>
        <w:rPr>
          <w:color w:val="00000A"/>
        </w:rPr>
        <w:t xml:space="preserve"> «Дедовичи»</w:t>
      </w:r>
      <w:r>
        <w:rPr>
          <w:color w:val="00000A"/>
        </w:rPr>
        <w:t xml:space="preserve"> за совместную плодотворную работу в течение 2024 года, за понимание и активную жизненную позицию!</w:t>
      </w:r>
    </w:p>
    <w:p w14:paraId="92000000">
      <w:pPr>
        <w:pStyle w:val="Style_6"/>
        <w:ind w:firstLine="709" w:left="0"/>
        <w:jc w:val="both"/>
        <w:rPr>
          <w:color w:val="00000A"/>
        </w:rPr>
      </w:pPr>
    </w:p>
    <w:p w14:paraId="93000000">
      <w:pPr>
        <w:pStyle w:val="Style_6"/>
        <w:ind w:firstLine="709" w:left="0"/>
        <w:jc w:val="both"/>
        <w:rPr>
          <w:color w:val="00000A"/>
        </w:rPr>
      </w:pPr>
    </w:p>
    <w:p w14:paraId="94000000">
      <w:pPr>
        <w:pStyle w:val="Style_6"/>
        <w:ind w:firstLine="709" w:left="0"/>
        <w:jc w:val="both"/>
        <w:rPr>
          <w:color w:val="00000A"/>
        </w:rPr>
      </w:pPr>
    </w:p>
    <w:p w14:paraId="95000000">
      <w:pPr>
        <w:pStyle w:val="Style_6"/>
        <w:ind w:firstLine="0" w:left="0"/>
        <w:jc w:val="both"/>
        <w:rPr>
          <w:color w:val="00000A"/>
        </w:rPr>
      </w:pPr>
      <w:r>
        <w:t>Глава городского поселения «Дедовичи»                                                            Н.Ю. Елизаров</w:t>
      </w:r>
    </w:p>
    <w:p w14:paraId="96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Strong"/>
    <w:basedOn w:val="Style_12"/>
    <w:link w:val="Style_2_ch"/>
    <w:rPr>
      <w:b w:val="1"/>
    </w:rPr>
  </w:style>
  <w:style w:styleId="Style_2_ch" w:type="character">
    <w:name w:val="Strong"/>
    <w:basedOn w:val="Style_12_ch"/>
    <w:link w:val="Style_2"/>
    <w:rPr>
      <w:b w:val="1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1" w:type="paragraph">
    <w:name w:val="Normal (Web)"/>
    <w:basedOn w:val="Style_7"/>
    <w:link w:val="Style_1_ch"/>
    <w:pPr>
      <w:spacing w:afterAutospacing="on" w:beforeAutospacing="on"/>
      <w:ind/>
    </w:pPr>
  </w:style>
  <w:style w:styleId="Style_1_ch" w:type="character">
    <w:name w:val="Normal (Web)"/>
    <w:basedOn w:val="Style_7_ch"/>
    <w:link w:val="Style_1"/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WW-Absatz-Standardschriftart"/>
    <w:link w:val="Style_17_ch"/>
  </w:style>
  <w:style w:styleId="Style_17_ch" w:type="character">
    <w:name w:val="WW-Absatz-Standardschriftart"/>
    <w:link w:val="Style_17"/>
  </w:style>
  <w:style w:styleId="Style_5" w:type="paragraph">
    <w:name w:val="heading 1"/>
    <w:basedOn w:val="Style_7"/>
    <w:next w:val="Style_7"/>
    <w:link w:val="Style_5_ch"/>
    <w:uiPriority w:val="9"/>
    <w:qFormat/>
    <w:pPr>
      <w:keepNext w:val="1"/>
      <w:keepLines w:val="1"/>
      <w:widowControl w:val="0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5_ch" w:type="character">
    <w:name w:val="heading 1"/>
    <w:basedOn w:val="Style_7_ch"/>
    <w:link w:val="Style_5"/>
    <w:rPr>
      <w:rFonts w:ascii="Cambria" w:hAnsi="Cambria"/>
      <w:b w:val="1"/>
      <w:color w:val="365F91"/>
      <w:sz w:val="28"/>
    </w:rPr>
  </w:style>
  <w:style w:styleId="Style_18" w:type="paragraph">
    <w:name w:val="header"/>
    <w:basedOn w:val="Style_7"/>
    <w:link w:val="Style_18_ch"/>
    <w:pPr>
      <w:widowControl w:val="0"/>
      <w:tabs>
        <w:tab w:leader="none" w:pos="4153" w:val="center"/>
        <w:tab w:leader="none" w:pos="8306" w:val="right"/>
      </w:tabs>
      <w:ind/>
    </w:pPr>
    <w:rPr>
      <w:sz w:val="28"/>
    </w:rPr>
  </w:style>
  <w:style w:styleId="Style_18_ch" w:type="character">
    <w:name w:val="header"/>
    <w:basedOn w:val="Style_7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Знак Знак Знак Знак Знак Знак Знак Знак Знак Знак Знак Знак Знак"/>
    <w:basedOn w:val="Style_7"/>
    <w:link w:val="Style_25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5_ch" w:type="character">
    <w:name w:val="Знак Знак Знак Знак Знак Знак Знак Знак Знак Знак Знак Знак Знак"/>
    <w:basedOn w:val="Style_7_ch"/>
    <w:link w:val="Style_25"/>
    <w:rPr>
      <w:rFonts w:ascii="Arial" w:hAnsi="Arial"/>
      <w:sz w:val="20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27" w:type="paragraph">
    <w:name w:val="Balloon Text"/>
    <w:basedOn w:val="Style_7"/>
    <w:link w:val="Style_27_ch"/>
    <w:rPr>
      <w:rFonts w:ascii="Arial" w:hAnsi="Arial"/>
      <w:sz w:val="16"/>
    </w:rPr>
  </w:style>
  <w:style w:styleId="Style_27_ch" w:type="character">
    <w:name w:val="Balloon Text"/>
    <w:basedOn w:val="Style_7_ch"/>
    <w:link w:val="Style_27"/>
    <w:rPr>
      <w:rFonts w:ascii="Arial" w:hAnsi="Arial"/>
      <w:sz w:val="16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itle"/>
    <w:link w:val="Style_3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2_ch" w:type="character">
    <w:name w:val="ConsPlusTitle"/>
    <w:link w:val="Style_32"/>
    <w:rPr>
      <w:rFonts w:ascii="Arial" w:hAnsi="Arial"/>
      <w:b w:val="1"/>
      <w:sz w:val="20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2025-03-26T07:08:50Z</dcterms:modified>
</cp:coreProperties>
</file>